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51" w:rsidRP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Theme="minorHAnsi" w:hAnsiTheme="minorHAnsi" w:cstheme="minorHAnsi"/>
          <w:color w:val="FF0000"/>
          <w:sz w:val="32"/>
          <w:bdr w:val="none" w:sz="0" w:space="0" w:color="auto" w:frame="1"/>
        </w:rPr>
      </w:pPr>
      <w:r w:rsidRPr="000E4251">
        <w:rPr>
          <w:rStyle w:val="Gl"/>
          <w:rFonts w:asciiTheme="minorHAnsi" w:hAnsiTheme="minorHAnsi" w:cstheme="minorHAnsi"/>
          <w:color w:val="FF0000"/>
          <w:sz w:val="32"/>
          <w:bdr w:val="none" w:sz="0" w:space="0" w:color="auto" w:frame="1"/>
        </w:rPr>
        <w:t>CÜMLEDE ANLAM TEST 6 (8.SINIF TÜRKÇE)</w:t>
      </w:r>
    </w:p>
    <w:p w:rsidR="000E4251" w:rsidRP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Theme="minorHAnsi" w:hAnsiTheme="minorHAnsi" w:cstheme="minorHAnsi"/>
          <w:color w:val="FF0000"/>
          <w:sz w:val="32"/>
          <w:bdr w:val="none" w:sz="0" w:space="0" w:color="auto" w:frame="1"/>
        </w:rPr>
      </w:pPr>
    </w:p>
    <w:p w:rsid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  <w:sectPr w:rsidR="000E4251" w:rsidSect="000E4251">
          <w:pgSz w:w="11906" w:h="16838"/>
          <w:pgMar w:top="720" w:right="720" w:bottom="720" w:left="720" w:header="708" w:footer="708" w:gutter="0"/>
          <w:cols w:sep="1" w:space="261"/>
          <w:docGrid w:linePitch="360"/>
        </w:sectPr>
      </w:pPr>
    </w:p>
    <w:p w:rsidR="000E4251" w:rsidRP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1</w:t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.“İyi düşünmeden yapılan ve sonradan pişman olunan, ama geriye dönüşün de mümkün olmadığı </w:t>
      </w:r>
      <w:proofErr w:type="spellStart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durum”</w:t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u</w:t>
      </w:r>
      <w:proofErr w:type="spellEnd"/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 xml:space="preserve"> anlatan atasözü aşağıdakilerden hangisidir?</w:t>
      </w:r>
      <w:r w:rsidRPr="000E4251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A) Dereyi geçerken at değiştirilmez.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B) Dilin kemiği yoktur.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C) Laf torbaya girmez.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D) Son pişmanlık fayda etmez.</w:t>
      </w:r>
    </w:p>
    <w:p w:rsidR="000E4251" w:rsidRP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2.</w:t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“İş birliğinin, yardımlaşmanın </w:t>
      </w:r>
      <w:proofErr w:type="spellStart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önemini”</w:t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nin</w:t>
      </w:r>
      <w:proofErr w:type="spellEnd"/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 xml:space="preserve"> anlatıldığı atasözü aşağıdakilerden hangisidir?</w:t>
      </w:r>
      <w:r w:rsidRPr="000E4251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A) Kelin ilacı olsa başına sürer.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B) İki kaptan bir gemiyi batırır.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C) Yalnız taş duvar olmaz.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D) Horozsuz köyde sabah olmaz.</w:t>
      </w:r>
    </w:p>
    <w:p w:rsidR="000E4251" w:rsidRP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3.Konusun bakımından farklı olan atasözü aşağıdakilerden hangisidir?</w:t>
      </w:r>
      <w:r w:rsidRPr="000E4251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A) Kazma elin kuyusunu, kazarlar kuyunu.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B) Kazma kuyuyu, kendin düşersin.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C) El için kuyu kazan, evvela kendi düşer.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D) El için ağlayan, gözden olur.</w:t>
      </w:r>
    </w:p>
    <w:p w:rsidR="000E4251" w:rsidRP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4. Aşağıdaki atasözlerinden hangisi, konusu bakımından diğerlerinden farklıdır?</w:t>
      </w:r>
      <w:r w:rsidRPr="000E4251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A) Kişinin özü sözü bir olmalı.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B) Doğru söyleyeni dokuz köyden kovarlar.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C) Defteri temiz olanın yüzü ak olur.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D) Sen doğru ol, eğri belasını bulur.</w:t>
      </w:r>
    </w:p>
    <w:p w:rsidR="000E4251" w:rsidRP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5. Aşağıdaki atasözlerinden hangisi,</w:t>
      </w:r>
      <w:r w:rsidRPr="000E4251">
        <w:rPr>
          <w:rFonts w:asciiTheme="minorHAnsi" w:hAnsiTheme="minorHAnsi" w:cstheme="minorHAnsi"/>
          <w:color w:val="0000FF"/>
          <w:bdr w:val="none" w:sz="0" w:space="0" w:color="auto" w:frame="1"/>
        </w:rPr>
        <w:t> “Toplumda kendini beğenmiş kişilere değil, alçak gönüllü kişilere değer verilir.” </w:t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anlamına gelir?</w:t>
      </w:r>
      <w:r w:rsidRPr="000E4251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A) Kişi kendini herkesten aşağı görmelidir.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B) Başak büyüdükçe boynunu eğer.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C) Alçak uçan yüce konar, yüce uçan alçak konar.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D) Akıllı adam yüksekten uçmaz.</w:t>
      </w:r>
    </w:p>
    <w:p w:rsidR="000E4251" w:rsidRP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0E4251"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6</w:t>
      </w:r>
      <w:r w:rsidRPr="000E4251">
        <w:rPr>
          <w:rFonts w:asciiTheme="minorHAnsi" w:hAnsiTheme="minorHAnsi" w:cstheme="minorHAnsi"/>
          <w:color w:val="0000FF"/>
          <w:bdr w:val="none" w:sz="0" w:space="0" w:color="auto" w:frame="1"/>
        </w:rPr>
        <w:t xml:space="preserve">.“Dilim seni dilim </w:t>
      </w:r>
      <w:proofErr w:type="spellStart"/>
      <w:r w:rsidRPr="000E4251">
        <w:rPr>
          <w:rFonts w:asciiTheme="minorHAnsi" w:hAnsiTheme="minorHAnsi" w:cstheme="minorHAnsi"/>
          <w:color w:val="0000FF"/>
          <w:bdr w:val="none" w:sz="0" w:space="0" w:color="auto" w:frame="1"/>
        </w:rPr>
        <w:t>dilim</w:t>
      </w:r>
      <w:proofErr w:type="spellEnd"/>
      <w:r w:rsidRPr="000E4251">
        <w:rPr>
          <w:rFonts w:asciiTheme="minorHAnsi" w:hAnsiTheme="minorHAnsi" w:cstheme="minorHAnsi"/>
          <w:color w:val="0000FF"/>
          <w:bdr w:val="none" w:sz="0" w:space="0" w:color="auto" w:frame="1"/>
        </w:rPr>
        <w:t xml:space="preserve"> dileyim, başıma geleni senden bileyim.” </w:t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atasözünde vurgulanan aşağıdakilerden hangisidir?</w:t>
      </w:r>
      <w:r w:rsidRPr="000E4251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A) </w:t>
      </w:r>
      <w:proofErr w:type="gramStart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Şaşkınlık</w:t>
      </w:r>
      <w:r>
        <w:rPr>
          <w:rFonts w:asciiTheme="minorHAnsi" w:hAnsiTheme="minorHAnsi" w:cstheme="minorHAnsi"/>
          <w:color w:val="444444"/>
        </w:rPr>
        <w:t xml:space="preserve">          </w:t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B</w:t>
      </w:r>
      <w:proofErr w:type="gramEnd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) Şikayet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C) Korku</w:t>
      </w:r>
      <w:r>
        <w:rPr>
          <w:rFonts w:asciiTheme="minorHAnsi" w:hAnsiTheme="minorHAnsi" w:cstheme="minorHAnsi"/>
          <w:color w:val="444444"/>
        </w:rPr>
        <w:t xml:space="preserve">               </w:t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D) Üzüntü</w:t>
      </w:r>
    </w:p>
    <w:p w:rsidR="000E4251" w:rsidRP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7.</w:t>
      </w:r>
      <w:r w:rsidRPr="000E4251">
        <w:rPr>
          <w:rFonts w:asciiTheme="minorHAnsi" w:hAnsiTheme="minorHAnsi" w:cstheme="minorHAnsi"/>
          <w:color w:val="0000FF"/>
          <w:bdr w:val="none" w:sz="0" w:space="0" w:color="auto" w:frame="1"/>
        </w:rPr>
        <w:t>“Can çıkar, huy çıkmaz.” </w:t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atasözüne anlamca paralel bir atasözü, aşağıdakilerden hangisidir?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A) Önce can, sonra canan.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B) Nuh der, peygamber demez.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C) Horoz ölür, gözü çöplükte kalır.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D) Ömür biter, yol bitmez.</w:t>
      </w:r>
    </w:p>
    <w:p w:rsidR="000E4251" w:rsidRP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8.</w:t>
      </w:r>
      <w:r w:rsidRPr="000E4251">
        <w:rPr>
          <w:rFonts w:asciiTheme="minorHAnsi" w:hAnsiTheme="minorHAnsi" w:cstheme="minorHAnsi"/>
          <w:color w:val="0000FF"/>
          <w:bdr w:val="none" w:sz="0" w:space="0" w:color="auto" w:frame="1"/>
        </w:rPr>
        <w:t> “Büyük dağın dumanı büyük olur.”</w:t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 atasözünün anlamı aşağıdakilerden hangisidir?</w:t>
      </w:r>
      <w:r w:rsidRPr="000E4251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A) Büyük mevki sahiplerinin dertleri de büyük olur.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B) En güçlü insanların bile yenemeyeceği güçlükler vardır.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C) Hiç kimse, gücüne veya sahip olduğu makamın verdiği </w:t>
      </w:r>
      <w:proofErr w:type="spellStart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üstlünlüğe</w:t>
      </w:r>
      <w:proofErr w:type="spellEnd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güvenmemeli.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D) Güçlü, kuvvetli insanların elinden zorla bir şey alınamaz.</w:t>
      </w:r>
    </w:p>
    <w:p w:rsidR="000E4251" w:rsidRP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9.</w:t>
      </w:r>
      <w:r w:rsidRPr="000E4251">
        <w:rPr>
          <w:rFonts w:asciiTheme="minorHAnsi" w:hAnsiTheme="minorHAnsi" w:cstheme="minorHAnsi"/>
          <w:color w:val="0000FF"/>
          <w:bdr w:val="none" w:sz="0" w:space="0" w:color="auto" w:frame="1"/>
        </w:rPr>
        <w:t> “Dost başa, düşman ayağa bakar.”</w:t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 sözüyle ne anlatılmak istenmektedir?</w:t>
      </w:r>
      <w:r w:rsidRPr="000E4251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A) Düşman açık, dost gizli hareket eder.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B) Düşman alçalmamızı, dost yükselmemizi ister.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C) Düşman ayakkabılarımıza, düşman düşüncelerimize bakar.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D) Düşman az, dost çok olmalı.</w:t>
      </w:r>
    </w:p>
    <w:p w:rsidR="000E4251" w:rsidRP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10</w:t>
      </w:r>
      <w:r w:rsidRPr="000E4251">
        <w:rPr>
          <w:rFonts w:asciiTheme="minorHAnsi" w:hAnsiTheme="minorHAnsi" w:cstheme="minorHAnsi"/>
          <w:color w:val="0000FF"/>
          <w:bdr w:val="none" w:sz="0" w:space="0" w:color="auto" w:frame="1"/>
        </w:rPr>
        <w:t>. “Kötüler yüzünden bazen iyiler de ceza çekerler.” </w:t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anlamına gelen atasözü aşağıdakilerden hangisidir?</w:t>
      </w:r>
      <w:r w:rsidRPr="000E4251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A) Keskin sirke küpüne zarar.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B) Körle yatan şaşı kalkar.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C) Keçi can derdinde, kasap yağ derdinde.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D) Kurunun yanında yaş da yanar.</w:t>
      </w:r>
    </w:p>
    <w:p w:rsidR="000E4251" w:rsidRP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  <w:br/>
      </w:r>
      <w:r w:rsidRPr="000E4251">
        <w:rPr>
          <w:rStyle w:val="Gl"/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11</w:t>
      </w:r>
      <w:r w:rsidRPr="000E4251">
        <w:rPr>
          <w:rFonts w:asciiTheme="minorHAnsi" w:hAnsiTheme="minorHAnsi" w:cstheme="minorHAnsi"/>
          <w:color w:val="0000FF"/>
          <w:bdr w:val="none" w:sz="0" w:space="0" w:color="auto" w:frame="1"/>
        </w:rPr>
        <w:t>.</w:t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I.Ağustosta</w:t>
      </w:r>
      <w:proofErr w:type="spellEnd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beyni kaynayanın zemheride kazanı kaynar.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Tembel ceviz yemek ister, kırmaya üşenir.</w:t>
      </w:r>
      <w:r w:rsidRPr="000E4251">
        <w:rPr>
          <w:rFonts w:asciiTheme="minorHAnsi" w:hAnsiTheme="minorHAnsi" w:cstheme="minorHAnsi"/>
          <w:color w:val="444444"/>
        </w:rPr>
        <w:br/>
      </w:r>
      <w:proofErr w:type="spellStart"/>
      <w:proofErr w:type="gramStart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III.Ağustosta</w:t>
      </w:r>
      <w:proofErr w:type="spellEnd"/>
      <w:proofErr w:type="gramEnd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gölge kovan, zemheride karnın ovar.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IV. Yazın başı pişenin kışın aşı pişer.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Numaralanmış atasözlerinden hangileri aynı anlamdadır?</w:t>
      </w:r>
      <w:r w:rsidRPr="000E4251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A) 1-2-3</w:t>
      </w:r>
      <w:r>
        <w:rPr>
          <w:rFonts w:asciiTheme="minorHAnsi" w:hAnsiTheme="minorHAnsi" w:cstheme="minorHAnsi"/>
          <w:color w:val="444444"/>
        </w:rPr>
        <w:t xml:space="preserve">               </w:t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B) 2-3-4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C) 1-3-4</w:t>
      </w:r>
      <w:r>
        <w:rPr>
          <w:rFonts w:asciiTheme="minorHAnsi" w:hAnsiTheme="minorHAnsi" w:cstheme="minorHAnsi"/>
          <w:color w:val="444444"/>
        </w:rPr>
        <w:t xml:space="preserve">               </w:t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D) 1-2-4</w:t>
      </w:r>
    </w:p>
    <w:p w:rsidR="000E4251" w:rsidRP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12</w:t>
      </w:r>
      <w:r w:rsidRPr="000E4251">
        <w:rPr>
          <w:rFonts w:asciiTheme="minorHAnsi" w:hAnsiTheme="minorHAnsi" w:cstheme="minorHAnsi"/>
          <w:color w:val="0000FF"/>
          <w:bdr w:val="none" w:sz="0" w:space="0" w:color="auto" w:frame="1"/>
        </w:rPr>
        <w:t>. “Yetenekli, güçlü kimselerin bulunmadığı bir yerde yönetim acemi, sık hata yapan kimselerin eline geçer.” </w:t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anlamına gelen atasözü aşağıdakilerin hangisinde verilmiştir?</w:t>
      </w:r>
      <w:r w:rsidRPr="000E4251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A) Besle kargayı, oysun gözünü.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B) Körler memleketinde şaşılar padişah olur.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C) Minareyi çalan kılıfını hazırlar.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D) Balık baştan kokar.</w:t>
      </w:r>
    </w:p>
    <w:p w:rsidR="000E4251" w:rsidRP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13. Aşağıdakilerden hangisinde </w:t>
      </w:r>
      <w:r w:rsidRPr="000E4251">
        <w:rPr>
          <w:rFonts w:asciiTheme="minorHAnsi" w:hAnsiTheme="minorHAnsi" w:cstheme="minorHAnsi"/>
          <w:color w:val="0000FF"/>
          <w:bdr w:val="none" w:sz="0" w:space="0" w:color="auto" w:frame="1"/>
        </w:rPr>
        <w:t>“Herkes evinde ağadır.”</w:t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 atasözünün kullanıldığı durumlarda kullanılan bir atasözü vardır?</w:t>
      </w:r>
      <w:r w:rsidRPr="000E4251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A) Herkes bildiğini okur.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B) Her horoz kendi çöplüğünde öter.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C) Herkes kendi aklını beğenir.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D) Herkese tükürüğü bal gelir.</w:t>
      </w:r>
    </w:p>
    <w:p w:rsidR="000E4251" w:rsidRP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14.Aşağıdaki atasözlerinden hangisi “çalışma” ile ilgilidir?</w:t>
      </w:r>
      <w:r w:rsidRPr="000E4251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A) Emek olmadan yemek olmaz.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B) Taşıma su ile değirmen dönmez.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C) Ak akçe kara gün içindir.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D) Damlaya damlaya göl olur.</w:t>
      </w:r>
    </w:p>
    <w:p w:rsidR="000E4251" w:rsidRP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15</w:t>
      </w:r>
      <w:r w:rsidRPr="000E4251">
        <w:rPr>
          <w:rFonts w:asciiTheme="minorHAnsi" w:hAnsiTheme="minorHAnsi" w:cstheme="minorHAnsi"/>
          <w:color w:val="0000FF"/>
          <w:bdr w:val="none" w:sz="0" w:space="0" w:color="auto" w:frame="1"/>
        </w:rPr>
        <w:t>. “Bir koltuğa iki karpuz sığmaz.” </w:t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atasözünün anlamı aşağıdakilerden hangisidir?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A) İnsan bir elle tek karpuz taşıyabilir.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B) İki öncelikli zor iş bir arada yürümez.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C) İnsanlar sadece güçlerinin yettiğince çalışmalıdır.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D) İşleri belli bir sıraya göre yapmalı.</w:t>
      </w:r>
    </w:p>
    <w:p w:rsidR="000E4251" w:rsidRP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16</w:t>
      </w:r>
      <w:r w:rsidRPr="000E4251">
        <w:rPr>
          <w:rFonts w:asciiTheme="minorHAnsi" w:hAnsiTheme="minorHAnsi" w:cstheme="minorHAnsi"/>
          <w:color w:val="0000FF"/>
          <w:bdr w:val="none" w:sz="0" w:space="0" w:color="auto" w:frame="1"/>
        </w:rPr>
        <w:t>.</w:t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proofErr w:type="spellStart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I.Kişi</w:t>
      </w:r>
      <w:proofErr w:type="spellEnd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kendi ayıbını görmez de elin ayıbını söyler.</w:t>
      </w:r>
      <w:r w:rsidRPr="000E4251">
        <w:rPr>
          <w:rFonts w:asciiTheme="minorHAnsi" w:hAnsiTheme="minorHAnsi" w:cstheme="minorHAnsi"/>
          <w:color w:val="444444"/>
        </w:rPr>
        <w:br/>
      </w:r>
      <w:proofErr w:type="gramStart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Kör diyen, bari badem gözlü olsa.</w:t>
      </w:r>
      <w:proofErr w:type="gramEnd"/>
      <w:r w:rsidRPr="000E4251">
        <w:rPr>
          <w:rFonts w:asciiTheme="minorHAnsi" w:hAnsiTheme="minorHAnsi" w:cstheme="minorHAnsi"/>
          <w:color w:val="444444"/>
        </w:rPr>
        <w:br/>
      </w:r>
      <w:proofErr w:type="spellStart"/>
      <w:proofErr w:type="gramStart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III.Elin</w:t>
      </w:r>
      <w:proofErr w:type="spellEnd"/>
      <w:proofErr w:type="gramEnd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gözündeki çöpü görür, kendi gözündeki merteği görmez.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IV. Sırça </w:t>
      </w:r>
      <w:proofErr w:type="spellStart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köşte</w:t>
      </w:r>
      <w:proofErr w:type="spellEnd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oturan, komşusuna taş atmamalı.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Numaralanmış atasözlerinden hangisi konu bakımından diğerlerinden farklıdır?</w:t>
      </w:r>
      <w:r w:rsidRPr="000E4251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A) </w:t>
      </w:r>
      <w:proofErr w:type="gramStart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        </w:t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B</w:t>
      </w:r>
      <w:proofErr w:type="gramEnd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)II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        </w:t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C)III     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    </w:t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  D)IV</w:t>
      </w:r>
    </w:p>
    <w:p w:rsidR="000E4251" w:rsidRP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br/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17.Aşağıdaki numaralanmış atasözlerinden hangisi birbiriyle aynı anlamdadır?</w:t>
      </w:r>
      <w:r w:rsidRPr="000E4251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proofErr w:type="spellStart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I.Çanağına</w:t>
      </w:r>
      <w:proofErr w:type="spellEnd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ne doğrarsan kaşığına da o çıkar.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II. Dost kara günde belli olur.</w:t>
      </w:r>
      <w:r w:rsidRPr="000E4251">
        <w:rPr>
          <w:rFonts w:asciiTheme="minorHAnsi" w:hAnsiTheme="minorHAnsi" w:cstheme="minorHAnsi"/>
          <w:color w:val="444444"/>
        </w:rPr>
        <w:br/>
      </w:r>
      <w:proofErr w:type="spellStart"/>
      <w:proofErr w:type="gramStart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III.İyilik</w:t>
      </w:r>
      <w:proofErr w:type="spellEnd"/>
      <w:proofErr w:type="gramEnd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eden, iyilik bulur.</w:t>
      </w:r>
      <w:r w:rsidRPr="000E4251">
        <w:rPr>
          <w:rFonts w:asciiTheme="minorHAnsi" w:hAnsiTheme="minorHAnsi" w:cstheme="minorHAnsi"/>
          <w:color w:val="444444"/>
        </w:rPr>
        <w:br/>
      </w:r>
      <w:proofErr w:type="spellStart"/>
      <w:proofErr w:type="gramStart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IV.Bir</w:t>
      </w:r>
      <w:proofErr w:type="spellEnd"/>
      <w:proofErr w:type="gramEnd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elin nesi var, iki elin sesi var.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A) 1-2 B)1-3 C)2-4       D)3-4</w:t>
      </w:r>
    </w:p>
    <w:p w:rsidR="000E4251" w:rsidRP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18. Aşağıdakilerden hangisi </w:t>
      </w:r>
      <w:r w:rsidRPr="000E4251">
        <w:rPr>
          <w:rFonts w:asciiTheme="minorHAnsi" w:hAnsiTheme="minorHAnsi" w:cstheme="minorHAnsi"/>
          <w:color w:val="0000FF"/>
          <w:bdr w:val="none" w:sz="0" w:space="0" w:color="auto" w:frame="1"/>
        </w:rPr>
        <w:t>“Düşman ararsan temel dibinde ara.” </w:t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atasözü ile yakın anlamlıdır?</w:t>
      </w:r>
      <w:r w:rsidRPr="000E4251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A) Düşmanın büyüğü, küçüğü olmaz.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B) Düşmanın karınca ise de hor bakma.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C) Düşmanını hariçte arama.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D) </w:t>
      </w:r>
      <w:proofErr w:type="gramStart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Aşikar</w:t>
      </w:r>
      <w:proofErr w:type="gramEnd"/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düşman, gizli dosttan yeğdir.</w:t>
      </w:r>
    </w:p>
    <w:p w:rsidR="000E4251" w:rsidRP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19. Aşağıdaki atasözlerinden hangisi </w:t>
      </w:r>
      <w:r w:rsidRPr="000E4251">
        <w:rPr>
          <w:rFonts w:asciiTheme="minorHAnsi" w:hAnsiTheme="minorHAnsi" w:cstheme="minorHAnsi"/>
          <w:color w:val="0000FF"/>
          <w:bdr w:val="none" w:sz="0" w:space="0" w:color="auto" w:frame="1"/>
        </w:rPr>
        <w:t>“</w:t>
      </w:r>
      <w:proofErr w:type="gramStart"/>
      <w:r w:rsidRPr="000E4251">
        <w:rPr>
          <w:rFonts w:asciiTheme="minorHAnsi" w:hAnsiTheme="minorHAnsi" w:cstheme="minorHAnsi"/>
          <w:color w:val="0000FF"/>
          <w:bdr w:val="none" w:sz="0" w:space="0" w:color="auto" w:frame="1"/>
        </w:rPr>
        <w:t>Aç gözlü</w:t>
      </w:r>
      <w:proofErr w:type="gramEnd"/>
      <w:r w:rsidRPr="000E4251">
        <w:rPr>
          <w:rFonts w:asciiTheme="minorHAnsi" w:hAnsiTheme="minorHAnsi" w:cstheme="minorHAnsi"/>
          <w:color w:val="0000FF"/>
          <w:bdr w:val="none" w:sz="0" w:space="0" w:color="auto" w:frame="1"/>
        </w:rPr>
        <w:t xml:space="preserve"> insan, başına ne bela gelirse gelsin, hâlâ çıkar peşinde koşar.” </w:t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anlamına gelmektedir?</w:t>
      </w:r>
      <w:r w:rsidRPr="000E4251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A) İş bilenin, kılıç kuşananın.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B) Horoz ölür, gözü çöplükte kalır.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C) İnsanoğlu çiğ süt emmiş.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D) Herkes ektiğini biçer.</w:t>
      </w:r>
    </w:p>
    <w:p w:rsidR="000E4251" w:rsidRP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Pr="000E4251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20. Aşağıdaki atasözlerinden hangisi “sabır” konusunu işler?</w:t>
      </w:r>
      <w:r w:rsidRPr="000E4251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A) Bin merak bir borç ödemez.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B) Dolu bardak su almaz.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C) Gün doğmadan neler doğar.</w:t>
      </w:r>
      <w:r w:rsidRPr="000E4251">
        <w:rPr>
          <w:rFonts w:asciiTheme="minorHAnsi" w:hAnsiTheme="minorHAnsi" w:cstheme="minorHAnsi"/>
          <w:color w:val="444444"/>
        </w:rPr>
        <w:br/>
      </w: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D) Tekkeyi bekleyen çorbayı içer.</w:t>
      </w:r>
    </w:p>
    <w:p w:rsidR="000E4251" w:rsidRDefault="000E4251" w:rsidP="000E4251">
      <w:pPr>
        <w:pStyle w:val="NormalWeb"/>
        <w:shd w:val="clear" w:color="auto" w:fill="FFFFFF"/>
        <w:spacing w:before="0" w:beforeAutospacing="0" w:after="45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0E4251">
        <w:rPr>
          <w:rFonts w:asciiTheme="minorHAnsi" w:hAnsiTheme="minorHAnsi" w:cstheme="minorHAnsi"/>
          <w:color w:val="444444"/>
        </w:rPr>
        <w:t> </w:t>
      </w:r>
    </w:p>
    <w:p w:rsidR="000E4251" w:rsidRDefault="000E4251" w:rsidP="000E4251">
      <w:pPr>
        <w:pStyle w:val="NormalWeb"/>
        <w:shd w:val="clear" w:color="auto" w:fill="FFFFFF"/>
        <w:spacing w:before="0" w:beforeAutospacing="0" w:after="45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</w:p>
    <w:p w:rsidR="000E4251" w:rsidRDefault="000E4251" w:rsidP="000E4251">
      <w:pPr>
        <w:pStyle w:val="NormalWeb"/>
        <w:shd w:val="clear" w:color="auto" w:fill="FFFFFF"/>
        <w:spacing w:before="0" w:beforeAutospacing="0" w:after="45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</w:p>
    <w:p w:rsidR="000E4251" w:rsidRDefault="000E4251" w:rsidP="000E4251">
      <w:pPr>
        <w:pStyle w:val="NormalWeb"/>
        <w:shd w:val="clear" w:color="auto" w:fill="FFFFFF"/>
        <w:spacing w:before="0" w:beforeAutospacing="0" w:after="45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</w:p>
    <w:p w:rsidR="000E4251" w:rsidRDefault="000E4251" w:rsidP="000E4251">
      <w:pPr>
        <w:pStyle w:val="NormalWeb"/>
        <w:shd w:val="clear" w:color="auto" w:fill="FFFFFF"/>
        <w:spacing w:before="0" w:beforeAutospacing="0" w:after="450" w:afterAutospacing="0" w:line="276" w:lineRule="auto"/>
        <w:textAlignment w:val="baseline"/>
        <w:rPr>
          <w:rFonts w:asciiTheme="minorHAnsi" w:hAnsiTheme="minorHAnsi" w:cstheme="minorHAnsi"/>
          <w:color w:val="444444"/>
        </w:rPr>
        <w:sectPr w:rsidR="000E4251" w:rsidSect="000E4251">
          <w:type w:val="continuous"/>
          <w:pgSz w:w="11906" w:h="16838"/>
          <w:pgMar w:top="720" w:right="720" w:bottom="720" w:left="720" w:header="708" w:footer="708" w:gutter="0"/>
          <w:cols w:num="2" w:sep="1" w:space="261"/>
          <w:docGrid w:linePitch="360"/>
        </w:sectPr>
      </w:pPr>
    </w:p>
    <w:p w:rsidR="000E4251" w:rsidRDefault="000E4251" w:rsidP="000E4251">
      <w:pPr>
        <w:pStyle w:val="NormalWeb"/>
        <w:shd w:val="clear" w:color="auto" w:fill="FFFFFF"/>
        <w:spacing w:before="0" w:beforeAutospacing="0" w:after="45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</w:p>
    <w:p w:rsidR="000E4251" w:rsidRDefault="000E4251" w:rsidP="000E4251">
      <w:pPr>
        <w:pStyle w:val="NormalWeb"/>
        <w:shd w:val="clear" w:color="auto" w:fill="FFFFFF"/>
        <w:spacing w:before="0" w:beforeAutospacing="0" w:after="45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bookmarkStart w:id="0" w:name="_GoBack"/>
      <w:bookmarkEnd w:id="0"/>
    </w:p>
    <w:p w:rsidR="000E4251" w:rsidRDefault="000E4251" w:rsidP="000E4251">
      <w:pPr>
        <w:pStyle w:val="NormalWeb"/>
        <w:shd w:val="clear" w:color="auto" w:fill="FFFFFF"/>
        <w:spacing w:before="0" w:beforeAutospacing="0" w:after="45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</w:p>
    <w:p w:rsidR="000E4251" w:rsidRDefault="000E4251" w:rsidP="000E4251">
      <w:pPr>
        <w:pStyle w:val="NormalWeb"/>
        <w:shd w:val="clear" w:color="auto" w:fill="FFFFFF"/>
        <w:spacing w:before="0" w:beforeAutospacing="0" w:after="450" w:afterAutospacing="0" w:line="276" w:lineRule="auto"/>
        <w:textAlignment w:val="baseline"/>
        <w:rPr>
          <w:rFonts w:asciiTheme="minorHAnsi" w:hAnsiTheme="minorHAnsi" w:cstheme="minorHAnsi"/>
          <w:color w:val="444444"/>
        </w:rPr>
        <w:sectPr w:rsidR="000E4251" w:rsidSect="000E4251">
          <w:type w:val="continuous"/>
          <w:pgSz w:w="11906" w:h="16838"/>
          <w:pgMar w:top="720" w:right="720" w:bottom="720" w:left="720" w:header="708" w:footer="708" w:gutter="0"/>
          <w:cols w:sep="1" w:space="261"/>
          <w:docGrid w:linePitch="360"/>
        </w:sectPr>
      </w:pPr>
    </w:p>
    <w:p w:rsidR="000E4251" w:rsidRPr="000E4251" w:rsidRDefault="000E4251" w:rsidP="000E4251">
      <w:pPr>
        <w:pStyle w:val="NormalWeb"/>
        <w:shd w:val="clear" w:color="auto" w:fill="FFFFFF"/>
        <w:spacing w:before="0" w:beforeAutospacing="0" w:after="45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</w:p>
    <w:p w:rsidR="000E4251" w:rsidRPr="000E4251" w:rsidRDefault="000E4251" w:rsidP="000E425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0E4251">
        <w:rPr>
          <w:rFonts w:asciiTheme="minorHAnsi" w:hAnsiTheme="minorHAnsi" w:cstheme="minorHAnsi"/>
          <w:color w:val="000000"/>
          <w:bdr w:val="none" w:sz="0" w:space="0" w:color="auto" w:frame="1"/>
        </w:rPr>
        <w:t>CEVAPLAR: 1.D, 2.C, 3.D, 4.B, 5.C, 6.B, 7.C, 8.A, 9.B, 10.D, 11.C, 12.B, 13.B, 14.A, 15.B, 16.D, 17.B, 18.C, 19.B, 20.D</w:t>
      </w:r>
    </w:p>
    <w:p w:rsidR="007E7DB8" w:rsidRPr="000E4251" w:rsidRDefault="007E7DB8" w:rsidP="000E4251">
      <w:pPr>
        <w:rPr>
          <w:rFonts w:cstheme="minorHAnsi"/>
          <w:sz w:val="24"/>
          <w:szCs w:val="24"/>
        </w:rPr>
      </w:pPr>
    </w:p>
    <w:sectPr w:rsidR="007E7DB8" w:rsidRPr="000E4251" w:rsidSect="000E4251">
      <w:type w:val="continuous"/>
      <w:pgSz w:w="11906" w:h="16838"/>
      <w:pgMar w:top="720" w:right="720" w:bottom="720" w:left="720" w:header="708" w:footer="708" w:gutter="0"/>
      <w:cols w:num="2" w:sep="1" w:space="2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3"/>
    <w:rsid w:val="000B03C3"/>
    <w:rsid w:val="000E4251"/>
    <w:rsid w:val="007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E42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E4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2020-03-21T14:04:00Z</dcterms:created>
  <dcterms:modified xsi:type="dcterms:W3CDTF">2020-03-21T14:07:00Z</dcterms:modified>
</cp:coreProperties>
</file>