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D09" w:rsidRPr="00AE0D09" w:rsidRDefault="00AE0D09" w:rsidP="00AE0D09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  <w:t>TÜRK EDEBİYATI 11. SINIF 2. DÖNEM 1. YAZILISI SORULARI (4) (CEVAP ANAHTARLI)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… – …  EĞİTİM VE ÖĞRETİM YILI …………………..… OKULU 2. DÖNEM 11/… SINIFI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TÜRK EDEBİYATI 1. YAZILISI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ADI SOYADI: ………………………………...        NU: ………           TARİH: …/…/……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1) Aşağıdaki cümlelerin öğelerini bulup yüklemin türüne göre cümle çeşitlerini belirtiniz?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“Annem  sessizce odama girdi.”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“Türk halkı bağımsızlığını,Ulu Önder’e ve onunla birlikte savaşanlara borçludur.”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2) Aşağıdaki cümlelerin öğelerini bulup öğelerinin dizilişine göre cümle çeşitlerini belirtiniz?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“Ağır ağır çıkacaksın bu merdivenlerden.”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“Seninle sinemaya gidelim.”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3) Aşağıdaki cümlelerin öğelerini bulup anlamları yönünden cümle çeşitlerini belirtiniz?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“Bursa bu mevsimde soğuktur.”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“Yarın işe geç gelmemelisin.”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4) Aşağıdaki cümlelerin öğelerini bulup yapıları yönünden cümle çeşitlerini belirtiniz?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“Havaların ısınması tatil düşkünlerini sevindirdi.”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“Adam ‘Kartınız geçerli değil.’ demez mi (bilgi yelpazesi.net) ?”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“Yağız atlar kişnedi,meşin kırbaç şakladı.”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“Çocukluk günlerini hatırladı ve gözlerinde iki damla yaş belirdi.”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5)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Dokuzuncu Hariciye Koğuşu’ndan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“Deniz gibi yayılıyor ve beni çeviriyorlar.Serinliklerini hissediyorum.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Denizde,çıplak vücudumu saran dalgaların birdenbire taş kesilmeleri gibi,duvarları giyiyorum.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Hiç kıpırdamıyorlar…”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right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Peyami SAFA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“</w:t>
      </w: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Dokuzuncu Hariciye Koğuşu</w:t>
      </w:r>
      <w:r w:rsidRPr="00AE0D09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” isimli romanın türü nedir? Niçin?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6)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Devlet Ana’dan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“Ertuğrul iyice yorulmuştu.Her yanı bıçak sokulur gibi sızladığı hâlde gülümsedi.Osman’ın,kendisinden gizli,Şeyhin kızını istediğini,vermediği için karşılamayı göze alamadığını biliyordu…”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right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Kemal TAHİR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”</w:t>
      </w: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Devlet Ana</w:t>
      </w:r>
      <w:r w:rsidRPr="00AE0D09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” isimli romanın konusu nedir?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lastRenderedPageBreak/>
        <w:t> 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7)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Eski Çamlıca’dan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“Vapurun yardığı sular,iki yanından,güya neşelerinden köpüre köpüre Üsküdar’a gidişler,daima eğlenceliydi.Fakat o zamanlarda Üsküdar iskelesinin etrafı,insan sefaletlerinin bir sergisi gibi, öyle izdihamlı, sıkışık, karanlık, köpekli, sinekli, kirli ve kasvetliydi ki bana âdeta korkuya benzer bir ezâ verirdi…”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right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A.Şinasi HİSAR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Parçanın ait olduğu metnin türü nedir?Niçin?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8)Aşağıdaki eser ve yazar adlarını eşleştiriniz.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Tütün Zamanı                        Peyami Safa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Genç Osman                         Kemal Tahir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Rahmet Yolları Kesti                Necati Cumalı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Fehim Bey ve Biz                    Turan Oflazoğlu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Sözde Kızlar                         Abdülhak Şinasi Hisar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9)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“İsimleriyle birer şiir yatağı olan güzel yerler başladı.Çamlıca’nın etrafına dağılmış;semtler,mahalleler, setler,sokaklar,geçitler,köşe başları,hayat (bilgi yelpazesi.net) tadı bakımından,hep kıymetli olan ve birer üstat tarafından konmuşa benzeyen isimler taşır…”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right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A.Şinasi HİSAR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Yazarın Çamlıca’ya bakışı nasıldır?Yazarın anlatım özelliğini kısaca belirtiniz.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right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Not Baremi</w:t>
      </w: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: 4.soru 20 puan, diğerleri 10’ar puandır.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  <w:t>TÜRK EDEBİYATI 11. SINIF 2. DÖNEM 1. YAZILISI SORULARI (4) (CEVAP ANAHTARI)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1)</w:t>
      </w: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     </w:t>
      </w:r>
      <w:r w:rsidRPr="00AE0D09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Aşağıdaki cümlelerin ögelerini bulup </w:t>
      </w:r>
      <w:r w:rsidRPr="00AE0D09">
        <w:rPr>
          <w:rFonts w:ascii="Arial" w:eastAsia="Times New Roman" w:hAnsi="Arial" w:cs="Arial"/>
          <w:b/>
          <w:bCs/>
          <w:color w:val="333333"/>
          <w:sz w:val="18"/>
          <w:szCs w:val="18"/>
          <w:u w:val="single"/>
          <w:lang w:eastAsia="tr-TR"/>
        </w:rPr>
        <w:t>yüklemin türüne göre</w:t>
      </w:r>
      <w:r w:rsidRPr="00AE0D09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cümle çeşitlerini belirtiniz?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“Annem  sessizce odama girdi.”           FİİL CÜMLESİ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Özne     Z.T.    D.T.  Yüklem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İSİM CÜMLESİ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“Türk halkı bağımsızlığını,Ulu Önder’e ve onunla birlikte savaşanlara borçludur.”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Özne       B.li N.                        D.T.                         Yüklem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E0D09" w:rsidRPr="00AE0D09" w:rsidTr="00AE0D0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0D09" w:rsidRPr="00AE0D09" w:rsidRDefault="00AE0D09" w:rsidP="00AE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2)</w:t>
      </w: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     </w:t>
      </w:r>
      <w:r w:rsidRPr="00AE0D09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Aşağıdaki cümlelerin ögelerini bulup </w:t>
      </w:r>
      <w:r w:rsidRPr="00AE0D09">
        <w:rPr>
          <w:rFonts w:ascii="Arial" w:eastAsia="Times New Roman" w:hAnsi="Arial" w:cs="Arial"/>
          <w:b/>
          <w:bCs/>
          <w:color w:val="333333"/>
          <w:sz w:val="18"/>
          <w:szCs w:val="18"/>
          <w:u w:val="single"/>
          <w:lang w:eastAsia="tr-TR"/>
        </w:rPr>
        <w:t>ögelerinin dizilişine göre</w:t>
      </w:r>
      <w:r w:rsidRPr="00AE0D09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cümle çeşitlerini belirtiniz?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Sen“Ağır ağır çıkacaksın bu merdivenlerden.”            DEVRİK CÜMLE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G.Ö.  Z.T.    Yüklem           D.T.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Biz“Seninle sinemaya gidelim.”        KURALLI CÜMLE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G.Ö. E.T.    D.T.    Yüklem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3)</w:t>
      </w: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     </w:t>
      </w:r>
      <w:r w:rsidRPr="00AE0D09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Aşağıdaki cümlelerin ögelerini bulup </w:t>
      </w:r>
      <w:r w:rsidRPr="00AE0D09">
        <w:rPr>
          <w:rFonts w:ascii="Arial" w:eastAsia="Times New Roman" w:hAnsi="Arial" w:cs="Arial"/>
          <w:b/>
          <w:bCs/>
          <w:color w:val="333333"/>
          <w:sz w:val="18"/>
          <w:szCs w:val="18"/>
          <w:u w:val="single"/>
          <w:lang w:eastAsia="tr-TR"/>
        </w:rPr>
        <w:t>anlamları yönünden </w:t>
      </w:r>
      <w:r w:rsidRPr="00AE0D09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cümle çeşitlerini belirtiniz?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“Bursa bu mevsimde soğuktur.”         OLUMLU CÜMLE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Özne   Z.T.        Yüklem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Sen“Yarın işe geç gelmemelisin.”         OLUMSUZ CÜMLE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G.Ö. Z.T.D.T.Z.T  Yüklem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4)</w:t>
      </w: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     </w:t>
      </w:r>
      <w:r w:rsidRPr="00AE0D09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Aşağıdaki cümlelerin ögelerini bulup </w:t>
      </w:r>
      <w:r w:rsidRPr="00AE0D09">
        <w:rPr>
          <w:rFonts w:ascii="Arial" w:eastAsia="Times New Roman" w:hAnsi="Arial" w:cs="Arial"/>
          <w:b/>
          <w:bCs/>
          <w:color w:val="333333"/>
          <w:sz w:val="18"/>
          <w:szCs w:val="18"/>
          <w:u w:val="single"/>
          <w:lang w:eastAsia="tr-TR"/>
        </w:rPr>
        <w:t>yapıları yönünden </w:t>
      </w:r>
      <w:r w:rsidRPr="00AE0D09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cümle çeşitlerini belirtiniz?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“Havaların ısınması tatil düşkünlerini sevindirdi.”     GİRİŞİK BİRLEŞİK CÜMLE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Özne              B.li N.         Yüklem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lastRenderedPageBreak/>
        <w:t> 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“Adam ‘Kartınız geçerli değil.’ demez mi?”         İÇ İÇE BİRLEŞİK CÜMLE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Özne       B.siz N.             Yüklem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“Yağız atlar kişnedi,meşin kırbaç şakladı.”         SIRALI CÜMLE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Özne    Yüklem     Özne      Yüklem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O “Çocukluk günlerini hatırladı ve gözlerinde iki damla yaş belirdi.”  BAĞLI CÜMLE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G.Ö.       B.li N.        Yüklem        D.T.         Özne      Yüklem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5)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Dokuzuncu Hariciye Koğuşu’ndan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“Deniz gibi yayılıyor ve beni çeviriyorlar.Serinliklerini hissediyorum. Denizde, çıplak vücudumu saran dalgaların birdenbire taş kesilmeleri gibi, duvarları giyiyorum. Hiç kıpırdamıyorlar…”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right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Peyami SAFA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“Dokuzuncu Hariciye Koğuşu” isimli romanın türü nedir?Niçin?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Psikolojik romandır.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Çünkü olay anlatımından çok,olayın insanın üzerine yaptığı etkiye önem verilmiştir.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Tahlile önem verir.Kişi (bilgi yelpazesi.net) kadrosu,mekan ve zaman sınırlıdır.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6)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Devlet Ana’dan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“Ertuğrul iyice yorulmuştu.Her yanı bıçak sokulur gibi sızladığı hâlde gülümsedi.Osman’ın,kendisinden gizli,Şeyhin kızını istediğini,vermediği için karşılamayı göze alamadığını biliyordu…”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right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Kemal TAHİR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”Devlet Ana” isimli romanın konusu nedir?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Osmanlı Devleti’nin kuruluşudur.  Eserde iki hikaye vardır.Biri toplumsal biri bireyseldir.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Söğüt Türklerinin Osmanlı Devleti’nin çekirdeğini oluşturması,Kerim Can’ın ağabeyinin öcünü almasıdır.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7)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Eski Çamlıca’dan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“Vapurun yardığı sular,iki yanından,güya neşelerinden köpüre köpüre Üsküdar’a gidişler,daima eğlenceliydi.Fakat o zamanlarda Üsküdar iskelesinin etrafı,insan sefaletlerinin bir sergisi gibi, öyle izdihamlı, sıkışık, karanlık, köpekli, sinekli, kirli ve kasvetliydi ki bana âdeta korkuya benzer bir ezâ verirdi…”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right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A.Şinasi HİSAR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Parçanın ait olduğu metnin türü nedir? Niçin?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Anıdır. Yazar eserde İstanbul’un kaybolan güzelliklerini anlatmıştır.Geçmişte kendi üzerinde etki bırakan İstanbul’un güzel zamanlarını ve yerlerini anlatmaya değer bulduğu yönleriyle esere aktarmıştır.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8) Aşağıdaki eser ve yazar adlarını eşleştiriniz.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Tütün Zamanı                       Necati Cumalı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Genç Osman                        Turan Oflazoğlu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Rahmet Yolları Kesti               Kemal Tahir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Fehim Bey ve Biz                   Abdülhak Şinasi Hisar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Sözde Kızlar                        Peyami Safa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9)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“İsimleriyle birer şiir yatağı olan güzel yerler başladı.Çamlıca’nın etrafına dağılmış;semtler,mahalleler, setler,sokaklar,geçitler, köşe başları, hayat tadı bakımından,hep kıymetli olan ve birer üstat tarafından konmuşa benzeyen isimler taşır…”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right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A.Şinasi HİSAR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Yazarın Çamlıca’ya bakışı nasıldır?Yazarın anlatım özelliğini kısaca belirtiniz.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Yazar bu parçada Çamlıca’ya semt isimlerinin güzelliği açısından bakıyor.</w:t>
      </w:r>
    </w:p>
    <w:p w:rsidR="00AE0D09" w:rsidRPr="00AE0D09" w:rsidRDefault="00AE0D09" w:rsidP="00AE0D09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E0D09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Yaşam tadıyla isimler arasında ortaklık olduğunu düşünüyor.Öznel ifadelerle  betimleme yapmış.</w:t>
      </w:r>
    </w:p>
    <w:p w:rsidR="001B17E9" w:rsidRDefault="001B17E9">
      <w:bookmarkStart w:id="0" w:name="_GoBack"/>
      <w:bookmarkEnd w:id="0"/>
    </w:p>
    <w:sectPr w:rsidR="001B1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504020202030204"/>
    <w:charset w:val="A2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185"/>
    <w:rsid w:val="001B17E9"/>
    <w:rsid w:val="007A6185"/>
    <w:rsid w:val="00AE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011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1015</Words>
  <Characters>5788</Characters>
  <Application>Microsoft Office Word</Application>
  <DocSecurity>0</DocSecurity>
  <Lines>48</Lines>
  <Paragraphs>13</Paragraphs>
  <ScaleCrop>false</ScaleCrop>
  <Company/>
  <LinksUpToDate>false</LinksUpToDate>
  <CharactersWithSpaces>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2021-05-18T14:58:00Z</dcterms:created>
  <dcterms:modified xsi:type="dcterms:W3CDTF">2021-05-18T14:58:00Z</dcterms:modified>
</cp:coreProperties>
</file>