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83E" w:rsidRPr="00A9583E" w:rsidRDefault="00A9583E" w:rsidP="00A9583E">
      <w:pPr>
        <w:spacing w:after="0" w:line="240" w:lineRule="auto"/>
        <w:ind w:left="220" w:right="22" w:firstLine="220"/>
        <w:jc w:val="center"/>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 – …  EĞİTİM VE ÖĞRETİM YILI …………………..… OKULU 11/… SINIFI</w:t>
      </w:r>
    </w:p>
    <w:p w:rsidR="00A9583E" w:rsidRPr="00A9583E" w:rsidRDefault="00A9583E" w:rsidP="00A9583E">
      <w:pPr>
        <w:spacing w:after="0" w:line="240" w:lineRule="auto"/>
        <w:ind w:left="220" w:right="22" w:firstLine="220"/>
        <w:jc w:val="center"/>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TÜRK EDEBİYATI 2. DÖNEM 2. YAZILISI</w:t>
      </w:r>
    </w:p>
    <w:p w:rsidR="00A9583E" w:rsidRPr="00A9583E" w:rsidRDefault="00A9583E" w:rsidP="00A9583E">
      <w:pPr>
        <w:spacing w:after="0" w:line="240" w:lineRule="auto"/>
        <w:ind w:left="220" w:right="22" w:firstLine="220"/>
        <w:jc w:val="center"/>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 </w:t>
      </w:r>
    </w:p>
    <w:p w:rsidR="00A9583E" w:rsidRPr="00A9583E" w:rsidRDefault="00A9583E" w:rsidP="00A9583E">
      <w:pPr>
        <w:spacing w:after="0" w:line="240" w:lineRule="auto"/>
        <w:ind w:left="220" w:right="22" w:firstLine="220"/>
        <w:jc w:val="right"/>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Tarih: …/…/……</w:t>
      </w:r>
    </w:p>
    <w:p w:rsidR="00A9583E" w:rsidRPr="00A9583E" w:rsidRDefault="00A9583E" w:rsidP="00A9583E">
      <w:pPr>
        <w:spacing w:after="0" w:line="240" w:lineRule="auto"/>
        <w:ind w:left="220" w:right="22" w:firstLine="220"/>
        <w:jc w:val="center"/>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ADI SOYADI:………………………… NU:………….. PUAN:………</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 </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1) Aşağıdakilerden hangisi Azerbaycan edebiyatının niteliklerinden biri </w:t>
      </w:r>
      <w:r w:rsidRPr="00A9583E">
        <w:rPr>
          <w:rFonts w:ascii="Arial" w:eastAsia="Times New Roman" w:hAnsi="Arial" w:cs="Arial"/>
          <w:b/>
          <w:bCs/>
          <w:color w:val="333333"/>
          <w:sz w:val="18"/>
          <w:szCs w:val="18"/>
          <w:u w:val="single"/>
          <w:lang w:eastAsia="tr-TR"/>
        </w:rPr>
        <w:t>değildir?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A) Azerbaycan ile Azeri Türklerinin yaşadığı Ku-zey İran’da iki koldan gelişir.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B) Azeri şivesi ahenk bakımından çok güçlüdür.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C) Bu edebiyatta roman türü ön plana çıkar.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D) Azeri Türkçesi Türkiye Türkçesine çok yakındır.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E) Her dönemde edebiyatçıların dil, tarih bilinci canlılığını korumuştur.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 </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2)Çağdaş Azerbaycan edebiyatı hangi dergiler-le gelişmiştir?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A) Varlık-Dergah</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B) Hayat-Şelale</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C) Füyuzat-Molla Nasreddin</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D) Yeni Yol-Güneş</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E) İrşad-Açık Söz</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 </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3) </w:t>
      </w:r>
      <w:r w:rsidRPr="00A9583E">
        <w:rPr>
          <w:rFonts w:ascii="Arial" w:eastAsia="Times New Roman" w:hAnsi="Arial" w:cs="Arial"/>
          <w:color w:val="333333"/>
          <w:sz w:val="18"/>
          <w:szCs w:val="18"/>
          <w:lang w:eastAsia="tr-TR"/>
        </w:rPr>
        <w:t>“Uzun yıllar Sovyetlere bağlı yaşadılar. 1921’de bağımsızlıklarını kazandılar. Sözlü edebiyat bu e-debiyatta önemli bir yer tutar. İlk gazeteleri “Erkin Too” adıyla çıktı.Kasımalı Cantöşev ve Sıdık Kara-çev  gibi sanatçılar tiyatronun ilk örneklerini verdi”</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Paragrafta bahsedilen özellikler hangi Türki cumhuriyetine aittir?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A)</w:t>
      </w:r>
      <w:r w:rsidRPr="00A9583E">
        <w:rPr>
          <w:rFonts w:ascii="Times New Roman" w:eastAsia="Times New Roman" w:hAnsi="Times New Roman" w:cs="Times New Roman"/>
          <w:color w:val="333333"/>
          <w:sz w:val="14"/>
          <w:szCs w:val="14"/>
          <w:lang w:eastAsia="tr-TR"/>
        </w:rPr>
        <w:t>      </w:t>
      </w:r>
      <w:r w:rsidRPr="00A9583E">
        <w:rPr>
          <w:rFonts w:ascii="Arial" w:eastAsia="Times New Roman" w:hAnsi="Arial" w:cs="Arial"/>
          <w:color w:val="333333"/>
          <w:sz w:val="18"/>
          <w:szCs w:val="18"/>
          <w:lang w:eastAsia="tr-TR"/>
        </w:rPr>
        <w:t>Kırgız Türkleri</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B)</w:t>
      </w:r>
      <w:r w:rsidRPr="00A9583E">
        <w:rPr>
          <w:rFonts w:ascii="Times New Roman" w:eastAsia="Times New Roman" w:hAnsi="Times New Roman" w:cs="Times New Roman"/>
          <w:color w:val="333333"/>
          <w:sz w:val="14"/>
          <w:szCs w:val="14"/>
          <w:lang w:eastAsia="tr-TR"/>
        </w:rPr>
        <w:t>      </w:t>
      </w:r>
      <w:r w:rsidRPr="00A9583E">
        <w:rPr>
          <w:rFonts w:ascii="Arial" w:eastAsia="Times New Roman" w:hAnsi="Arial" w:cs="Arial"/>
          <w:color w:val="333333"/>
          <w:sz w:val="18"/>
          <w:szCs w:val="18"/>
          <w:lang w:eastAsia="tr-TR"/>
        </w:rPr>
        <w:t>Kazak Türkleri</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C)</w:t>
      </w:r>
      <w:r w:rsidRPr="00A9583E">
        <w:rPr>
          <w:rFonts w:ascii="Times New Roman" w:eastAsia="Times New Roman" w:hAnsi="Times New Roman" w:cs="Times New Roman"/>
          <w:color w:val="333333"/>
          <w:sz w:val="14"/>
          <w:szCs w:val="14"/>
          <w:lang w:eastAsia="tr-TR"/>
        </w:rPr>
        <w:t>     </w:t>
      </w:r>
      <w:r w:rsidRPr="00A9583E">
        <w:rPr>
          <w:rFonts w:ascii="Arial" w:eastAsia="Times New Roman" w:hAnsi="Arial" w:cs="Arial"/>
          <w:color w:val="333333"/>
          <w:sz w:val="18"/>
          <w:szCs w:val="18"/>
          <w:lang w:eastAsia="tr-TR"/>
        </w:rPr>
        <w:t>Kazan Türkleri</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D)</w:t>
      </w:r>
      <w:r w:rsidRPr="00A9583E">
        <w:rPr>
          <w:rFonts w:ascii="Times New Roman" w:eastAsia="Times New Roman" w:hAnsi="Times New Roman" w:cs="Times New Roman"/>
          <w:color w:val="333333"/>
          <w:sz w:val="14"/>
          <w:szCs w:val="14"/>
          <w:lang w:eastAsia="tr-TR"/>
        </w:rPr>
        <w:t>     </w:t>
      </w:r>
      <w:r w:rsidRPr="00A9583E">
        <w:rPr>
          <w:rFonts w:ascii="Arial" w:eastAsia="Times New Roman" w:hAnsi="Arial" w:cs="Arial"/>
          <w:color w:val="333333"/>
          <w:sz w:val="18"/>
          <w:szCs w:val="18"/>
          <w:lang w:eastAsia="tr-TR"/>
        </w:rPr>
        <w:t>Batı Trakya Türkleri</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E)</w:t>
      </w:r>
      <w:r w:rsidRPr="00A9583E">
        <w:rPr>
          <w:rFonts w:ascii="Times New Roman" w:eastAsia="Times New Roman" w:hAnsi="Times New Roman" w:cs="Times New Roman"/>
          <w:color w:val="333333"/>
          <w:sz w:val="14"/>
          <w:szCs w:val="14"/>
          <w:lang w:eastAsia="tr-TR"/>
        </w:rPr>
        <w:t>      </w:t>
      </w:r>
      <w:r w:rsidRPr="00A9583E">
        <w:rPr>
          <w:rFonts w:ascii="Arial" w:eastAsia="Times New Roman" w:hAnsi="Arial" w:cs="Arial"/>
          <w:color w:val="333333"/>
          <w:sz w:val="18"/>
          <w:szCs w:val="18"/>
          <w:lang w:eastAsia="tr-TR"/>
        </w:rPr>
        <w:t>Özbek Türkleri</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 </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4)Aşağıdakilerden hangisi Cengiz Aytmatov’un romanlarından değildir?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A) Beyaz Gemi</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B) Gün Uzar Yüzyıl Olur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C) Yüz Yüze</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D) Uyanış</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E) Toprak Ana</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 </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5) XX. Yüzyılda Irak Türkleri arasında yetişen ve Irak Türkleri edebiyatının bu asırda zirvesi olarak kabul edilen , halk ağzı özelliklerini ko-ruyarak yazdığı ‘Kerkük Anıları’ şiirinde divan tarzını halk tarzına yaklaştıran şair kimdir?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A) Mehmet Sadık</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B) Ata Terzibaşı</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C) Nesrin Erbil</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D) Hicri Dede</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E) Salah Nevres</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 </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6) Türk dünyasında İsmail Gaspıralı’nın öncü-lüğünde çıkarılan ve ulusallık, özgürlük gibi fi-kirlerin yaygınlaşmasını sağlayan gazetenin adı nedir?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A) Tercüman                 B) Birlik                                C) İl</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D) Öğretmen                 E) Günaydın</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 </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7) Türkiye dışında gelişen Türk edebiyatlarında en çok işlenen temalar hangisidir?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A) Yaşama sevinci</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B) Özgürlük tutkusu</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C) Özlem duygusu</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D) Ayrılık  duygusu</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E) Dil sevinci</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 </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8) “</w:t>
      </w:r>
      <w:r w:rsidRPr="00A9583E">
        <w:rPr>
          <w:rFonts w:ascii="Arial" w:eastAsia="Times New Roman" w:hAnsi="Arial" w:cs="Arial"/>
          <w:color w:val="333333"/>
          <w:sz w:val="18"/>
          <w:szCs w:val="18"/>
          <w:lang w:eastAsia="tr-TR"/>
        </w:rPr>
        <w:t>Üyge Taba</w:t>
      </w:r>
      <w:r w:rsidRPr="00A9583E">
        <w:rPr>
          <w:rFonts w:ascii="Arial" w:eastAsia="Times New Roman" w:hAnsi="Arial" w:cs="Arial"/>
          <w:b/>
          <w:bCs/>
          <w:color w:val="333333"/>
          <w:sz w:val="18"/>
          <w:szCs w:val="18"/>
          <w:lang w:eastAsia="tr-TR"/>
        </w:rPr>
        <w:t>” isimli romanın konusu aşağı-dakilerden hangisidir?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A) Aşk</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B) Ulasal kimliğin uyanışı</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C) Köy hayatı</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D) Rus devrimi</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E) Tarihi olaylar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 </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9) 1943’te ilk Kıbrıs Türk Alfabesini hazırlayan kişi kimdir?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A) Özker Yaşın</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lastRenderedPageBreak/>
        <w:t>B) Nevzat Yalçın</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C) İsmail Hikmet Ertaylan</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D) Neriman Cahit</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E) Kamil Özay</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 </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10) “</w:t>
      </w:r>
      <w:r w:rsidRPr="00A9583E">
        <w:rPr>
          <w:rFonts w:ascii="Arial" w:eastAsia="Times New Roman" w:hAnsi="Arial" w:cs="Arial"/>
          <w:color w:val="333333"/>
          <w:sz w:val="18"/>
          <w:szCs w:val="18"/>
          <w:lang w:eastAsia="tr-TR"/>
        </w:rPr>
        <w:t>Dede Korkut, Leyla ile Mecnun, Yusuf ile Züleyha, Köroğlu, Aşık Garip gibi sözlü halk hikayeleri bu edebiyatın temellerini oluşturur. Klasik edebiyatlarını Ahmet Yesevi ile (bilgi yelpazesi.net) başlatırlar. En tanınmış şairi Ata Atacanoğludur.” </w:t>
      </w:r>
      <w:r w:rsidRPr="00A9583E">
        <w:rPr>
          <w:rFonts w:ascii="Arial" w:eastAsia="Times New Roman" w:hAnsi="Arial" w:cs="Arial"/>
          <w:b/>
          <w:bCs/>
          <w:color w:val="333333"/>
          <w:sz w:val="18"/>
          <w:szCs w:val="18"/>
          <w:lang w:eastAsia="tr-TR"/>
        </w:rPr>
        <w:t>Paragrafta hangi Türki cumhuriyeti edebiyatından bahsedilmiş-tir?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A) Türmenistan</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B) Özbekistan</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C) Kırgızistan</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D) Kıbrıs</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E) Azerbaycan</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 </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11) Aşağıdaki cümlelerin hangisinde deyim, diğerlerinden farklı bir öge oluşturmuştur?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A) Bu küçük,sıkıcı kasaba canına tak demişti artık.</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B) Birkaç gün sonra bütün işlerden elimi eteğimi çekeceğim.</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C) İlkin başını sokacak bir dam altı bulmalıydı.</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D) O bu kasabada parmakla gösterilen biriydi.</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E) İşler biraz kötüleşince bütün arkadaşlarını yüzüstü bırakmış.</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 </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12) Aşağıdaki cümlelerin hangisinde soru, zarf tümlecini buldurmaya yöneliktir?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A) Gece bana telefon ettiğinde saat kaçtı?</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B) Sana bizim evin yerini soran, nasıl bir adamdı?</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C) Bizim, eve ne zaman döneceğimizi sana kim söyledi?</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D) Okulların ne zaman kapanacağını kimden öğrendiniz?</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E)Öğretmenin aynı soruyu soracağını nasıl bildin?</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 </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13) Aşağıdaki cümlelerin hangisinde yüklem-den sonraki bölüm nesne grubunu oluştur-muştur?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A) Ben de biliyorum bu akşam gideceğimizi.</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B) Niçin geldiğimizi söylemedi kimse bana.</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C) Geç kalmıştım o gün de işe.</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D) Araba çıkıvermiş birden önlerine.</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E) Kardeşim tanıştırmıştı bizi onlarla.</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A9583E" w:rsidRPr="00A9583E" w:rsidTr="00A9583E">
        <w:tc>
          <w:tcPr>
            <w:tcW w:w="0" w:type="auto"/>
            <w:shd w:val="clear" w:color="auto" w:fill="auto"/>
            <w:tcMar>
              <w:top w:w="0" w:type="dxa"/>
              <w:left w:w="0" w:type="dxa"/>
              <w:bottom w:w="0" w:type="dxa"/>
              <w:right w:w="0" w:type="dxa"/>
            </w:tcMar>
            <w:vAlign w:val="center"/>
            <w:hideMark/>
          </w:tcPr>
          <w:p w:rsidR="00A9583E" w:rsidRPr="00A9583E" w:rsidRDefault="00A9583E" w:rsidP="00A9583E">
            <w:pPr>
              <w:spacing w:after="0" w:line="240" w:lineRule="auto"/>
              <w:rPr>
                <w:rFonts w:ascii="Times New Roman" w:eastAsia="Times New Roman" w:hAnsi="Times New Roman" w:cs="Times New Roman"/>
                <w:sz w:val="24"/>
                <w:szCs w:val="24"/>
                <w:lang w:eastAsia="tr-TR"/>
              </w:rPr>
            </w:pPr>
          </w:p>
        </w:tc>
      </w:tr>
    </w:tbl>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14)</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I-Karlar etrafı beyaz bir karanlığa gömdü.</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II-Kar değil, gökyüzünden yağan  ölümdü.</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III-Çıtırdayan çalılar dört cana can katıyor.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IV-Sabahleyin gökyüzü parlak, ufuk açıktı.</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Yukarıdaki dizelerin hangilerinde dolaylı tümleç kullanılmıştır?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A) II ve IV                       B) I ve II                 C) II ve III</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D) I ve III                        E) III ve IV</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 </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15) Aşağıdaki cümlelerin hangisinde özne yok-tur?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A) Ilık bir bahar günü günlerin en güzelidir.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B) At kişnemeleri, çocuk çığlıkları birbirine karışı-yordu.</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C) Ortak düşmanlarımız tarihten silinmeliydi.</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D) Çağlar boyu yaşama sevdası bitmemiştir.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E) Bu koca nehirden kesinlikle karşıya geçilemez.</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 </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16) Aşağıdakilerden hangisi, öznesi ortak olan bir sıralı cümledir?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A) Radyo çalıyor; oturanlar onu ilgiyle dinliyorlardı.</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B) Evden sessizce çıktık; sokakta lambalar yanmı-yordu.</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C) Konuşa konuşa geldiler; evin önünde durdular.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D) Kentin güneyine bakıyorum; evler sisten gözük-müyor.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E) Gürültüler artıyor; kimse kimseyi duymuyordu.</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 </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17) </w:t>
      </w:r>
      <w:r w:rsidRPr="00A9583E">
        <w:rPr>
          <w:rFonts w:ascii="Arial" w:eastAsia="Times New Roman" w:hAnsi="Arial" w:cs="Arial"/>
          <w:color w:val="333333"/>
          <w:sz w:val="18"/>
          <w:szCs w:val="18"/>
          <w:lang w:eastAsia="tr-TR"/>
        </w:rPr>
        <w:t>Dağ sonsuz yaratma gücünün simgesidir Ana-dolu’da. Anadolu insanının erdemi de, dağ gibi, yaklaştıkça görkemini, sonsuzluğunu kavratır bize. Üzerinde (bilgi yelpazesi.net) bunca insan barındırmış Anadolu, bir er-demler uygarlığıdır. Kıvrım kıvrım yolları tırmanıp o güzel insanlara kavuşunca, erdemin, beğeninin ne olduğunu öğreniyoruz.</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Bu parçada aşağıdakilerden hangisine örnek </w:t>
      </w:r>
      <w:r w:rsidRPr="00A9583E">
        <w:rPr>
          <w:rFonts w:ascii="Arial" w:eastAsia="Times New Roman" w:hAnsi="Arial" w:cs="Arial"/>
          <w:b/>
          <w:bCs/>
          <w:color w:val="333333"/>
          <w:sz w:val="18"/>
          <w:szCs w:val="18"/>
          <w:u w:val="single"/>
          <w:lang w:eastAsia="tr-TR"/>
        </w:rPr>
        <w:t>yoktur?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A) Sıralı cümle                   B) Bileşik cümle</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C) Fiil cümlesi                    D) İsim cümlesi</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E) Devrik cümle</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 </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lastRenderedPageBreak/>
        <w:t>18) Aşağıdaki cümlelerin hangisi anlamca o-lumludur?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A) Onun gibi birisi bunu beğenir mi hiç?</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B) Artık ne soran ne arayan bulunur.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C) Orman mı dedin, hak getire.</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D) O da bunu istiyorsa, neden olmasın?</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E) Onu sevmek mi, şeytan görsün yüzünü.</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 </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19) Aşağıdaki cümlelerin hangisinde isim-fiille oluşturulmuş yan cümlecik nesne görevindedir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A) Yolculuğumu bu kez trenle yapmaya karar verdim</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B) Tren yolculuğunun uzun sürmesi bazen insanın canını sıkar.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C) Raylara çarpan demir tekerlerin tıkırdayışı bir süre sonra duyulmaz olur.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D)Eğer yataklı bir kompartıman tutmuşsanız trenin düzenli sallanışında rahatça uyursunuz.</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E) Dağları, ormanları, bozkırları özgürce seyret-meyi ancak bir tren yolculuğunda başarırsınız.</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 </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20) Aşağıdakilerin hangisi basit cümledir?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A) Masayı temizlemeyi unutmayın.</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B) Eve döndüğümü bilmiyorlardı.</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C) Bahçedeki armut ağacını kestiler.</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D) Yaz gelince güzel olur buraları.</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E) Sinemadan çıktığımda vakit oldukça geçti.</w:t>
      </w:r>
    </w:p>
    <w:p w:rsidR="00A9583E" w:rsidRPr="00A9583E" w:rsidRDefault="00A9583E" w:rsidP="00A9583E">
      <w:pPr>
        <w:spacing w:after="0" w:line="240" w:lineRule="auto"/>
        <w:ind w:left="220" w:right="22" w:firstLine="220"/>
        <w:jc w:val="both"/>
        <w:rPr>
          <w:rFonts w:ascii="Helvetica" w:eastAsia="Times New Roman" w:hAnsi="Helvetica" w:cs="Times New Roman"/>
          <w:color w:val="333333"/>
          <w:sz w:val="18"/>
          <w:szCs w:val="18"/>
          <w:lang w:eastAsia="tr-TR"/>
        </w:rPr>
      </w:pPr>
      <w:r w:rsidRPr="00A9583E">
        <w:rPr>
          <w:rFonts w:ascii="Arial" w:eastAsia="Times New Roman" w:hAnsi="Arial" w:cs="Arial"/>
          <w:color w:val="333333"/>
          <w:sz w:val="18"/>
          <w:szCs w:val="18"/>
          <w:lang w:eastAsia="tr-TR"/>
        </w:rPr>
        <w:t> </w:t>
      </w:r>
    </w:p>
    <w:p w:rsidR="00A9583E" w:rsidRPr="00A9583E" w:rsidRDefault="00A9583E" w:rsidP="00A9583E">
      <w:pPr>
        <w:spacing w:after="0" w:line="240" w:lineRule="auto"/>
        <w:ind w:left="220" w:right="22" w:firstLine="220"/>
        <w:jc w:val="right"/>
        <w:rPr>
          <w:rFonts w:ascii="Helvetica" w:eastAsia="Times New Roman" w:hAnsi="Helvetica" w:cs="Times New Roman"/>
          <w:color w:val="333333"/>
          <w:sz w:val="18"/>
          <w:szCs w:val="18"/>
          <w:lang w:eastAsia="tr-TR"/>
        </w:rPr>
      </w:pPr>
      <w:r w:rsidRPr="00A9583E">
        <w:rPr>
          <w:rFonts w:ascii="Arial" w:eastAsia="Times New Roman" w:hAnsi="Arial" w:cs="Arial"/>
          <w:b/>
          <w:bCs/>
          <w:color w:val="333333"/>
          <w:sz w:val="18"/>
          <w:szCs w:val="18"/>
          <w:lang w:eastAsia="tr-TR"/>
        </w:rPr>
        <w:t>NOT: Her sorunun doğru cevabı 5 puandır.</w:t>
      </w:r>
    </w:p>
    <w:p w:rsidR="00261348" w:rsidRDefault="00261348">
      <w:bookmarkStart w:id="0" w:name="_GoBack"/>
      <w:bookmarkEnd w:id="0"/>
    </w:p>
    <w:sectPr w:rsidR="00261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1DC"/>
    <w:rsid w:val="00261348"/>
    <w:rsid w:val="004411DC"/>
    <w:rsid w:val="00A958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278535">
      <w:bodyDiv w:val="1"/>
      <w:marLeft w:val="0"/>
      <w:marRight w:val="0"/>
      <w:marTop w:val="0"/>
      <w:marBottom w:val="0"/>
      <w:divBdr>
        <w:top w:val="none" w:sz="0" w:space="0" w:color="auto"/>
        <w:left w:val="none" w:sz="0" w:space="0" w:color="auto"/>
        <w:bottom w:val="none" w:sz="0" w:space="0" w:color="auto"/>
        <w:right w:val="none" w:sz="0" w:space="0" w:color="auto"/>
      </w:divBdr>
      <w:divsChild>
        <w:div w:id="1765806728">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2021-05-18T15:08:00Z</dcterms:created>
  <dcterms:modified xsi:type="dcterms:W3CDTF">2021-05-18T15:08:00Z</dcterms:modified>
</cp:coreProperties>
</file>