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7D1" w:rsidRDefault="00DA07D1" w:rsidP="00DA07D1">
      <w:pPr>
        <w:spacing w:after="0" w:line="360" w:lineRule="auto"/>
        <w:rPr>
          <w:rFonts w:ascii="Berlin Sans FB Demi" w:hAnsi="Berlin Sans FB Demi" w:cs="Times New Roman"/>
          <w:sz w:val="40"/>
          <w:szCs w:val="40"/>
        </w:rPr>
      </w:pPr>
      <w:r>
        <w:rPr>
          <w:rFonts w:ascii="Berlin Sans FB Demi" w:hAnsi="Berlin Sans FB Demi" w:cs="Times New Roman"/>
          <w:sz w:val="44"/>
          <w:szCs w:val="44"/>
        </w:rPr>
        <w:t xml:space="preserve">5. Sınıflar Fen Bilimleri 2. Dönem 2. </w:t>
      </w:r>
      <w:proofErr w:type="gramStart"/>
      <w:r>
        <w:rPr>
          <w:rFonts w:ascii="Berlin Sans FB Demi" w:hAnsi="Berlin Sans FB Demi" w:cs="Times New Roman"/>
          <w:sz w:val="44"/>
          <w:szCs w:val="44"/>
        </w:rPr>
        <w:t xml:space="preserve">Yazılı   </w:t>
      </w:r>
      <w:r>
        <w:rPr>
          <w:rFonts w:ascii="Berlin Sans FB Demi" w:hAnsi="Berlin Sans FB Demi" w:cs="Times New Roman"/>
          <w:sz w:val="40"/>
          <w:szCs w:val="40"/>
        </w:rPr>
        <w:t xml:space="preserve">  16</w:t>
      </w:r>
      <w:proofErr w:type="gramEnd"/>
      <w:r>
        <w:rPr>
          <w:rFonts w:ascii="Berlin Sans FB Demi" w:hAnsi="Berlin Sans FB Demi" w:cs="Times New Roman"/>
          <w:sz w:val="40"/>
          <w:szCs w:val="40"/>
        </w:rPr>
        <w:t>.05.2014</w:t>
      </w:r>
    </w:p>
    <w:p w:rsidR="00B42946" w:rsidRDefault="00DA07D1" w:rsidP="00DA07D1">
      <w:pPr>
        <w:rPr>
          <w:rFonts w:ascii="Times New Roman" w:hAnsi="Times New Roman" w:cs="Times New Roman"/>
          <w:sz w:val="32"/>
          <w:szCs w:val="32"/>
        </w:rPr>
      </w:pPr>
      <w:r w:rsidRPr="009448B0">
        <w:rPr>
          <w:rFonts w:ascii="Times New Roman" w:hAnsi="Times New Roman" w:cs="Times New Roman"/>
          <w:color w:val="FF0000"/>
          <w:sz w:val="32"/>
          <w:szCs w:val="32"/>
        </w:rPr>
        <w:t xml:space="preserve">1. </w:t>
      </w:r>
      <w:r>
        <w:rPr>
          <w:rFonts w:ascii="Times New Roman" w:hAnsi="Times New Roman" w:cs="Times New Roman"/>
          <w:sz w:val="32"/>
          <w:szCs w:val="32"/>
        </w:rPr>
        <w:t>Aşağıdaki boşluklara verilen kelimelerden uygun olanları yazınız.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DA07D1" w:rsidTr="00DA07D1"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Spor </w:t>
            </w:r>
          </w:p>
        </w:tc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Maden </w:t>
            </w:r>
          </w:p>
        </w:tc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Magma</w:t>
            </w:r>
          </w:p>
        </w:tc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Pil</w:t>
            </w:r>
          </w:p>
        </w:tc>
        <w:tc>
          <w:tcPr>
            <w:tcW w:w="2122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Açık</w:t>
            </w:r>
            <w:r w:rsidR="00B553DF">
              <w:rPr>
                <w:rFonts w:ascii="Times New Roman" w:hAnsi="Times New Roman" w:cs="Times New Roman"/>
                <w:sz w:val="32"/>
                <w:szCs w:val="32"/>
              </w:rPr>
              <w:t>tır</w:t>
            </w:r>
          </w:p>
        </w:tc>
      </w:tr>
      <w:tr w:rsidR="00DA07D1" w:rsidTr="00DA07D1"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Fotosentez</w:t>
            </w:r>
          </w:p>
        </w:tc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Talk</w:t>
            </w:r>
          </w:p>
        </w:tc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Erozyon</w:t>
            </w:r>
          </w:p>
        </w:tc>
        <w:tc>
          <w:tcPr>
            <w:tcW w:w="2121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Ampul</w:t>
            </w:r>
          </w:p>
        </w:tc>
        <w:tc>
          <w:tcPr>
            <w:tcW w:w="2122" w:type="dxa"/>
          </w:tcPr>
          <w:p w:rsidR="00DA07D1" w:rsidRDefault="00DA07D1" w:rsidP="00DA07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Kapalı</w:t>
            </w:r>
            <w:r w:rsidR="00B553DF">
              <w:rPr>
                <w:rFonts w:ascii="Times New Roman" w:hAnsi="Times New Roman" w:cs="Times New Roman"/>
                <w:sz w:val="32"/>
                <w:szCs w:val="32"/>
              </w:rPr>
              <w:t>dır</w:t>
            </w:r>
          </w:p>
        </w:tc>
      </w:tr>
    </w:tbl>
    <w:p w:rsidR="00DA07D1" w:rsidRDefault="00DA07D1" w:rsidP="00DA07D1">
      <w:pPr>
        <w:rPr>
          <w:rFonts w:ascii="Times New Roman" w:hAnsi="Times New Roman" w:cs="Times New Roman"/>
          <w:sz w:val="32"/>
          <w:szCs w:val="32"/>
        </w:rPr>
      </w:pPr>
    </w:p>
    <w:p w:rsidR="00DA07D1" w:rsidRDefault="00DA07D1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1)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yerkürenin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içinde bulunan sıcak ve sıvı katmandır ve sıcaklığı 5000°C’dir.</w:t>
      </w:r>
    </w:p>
    <w:p w:rsidR="00DA07D1" w:rsidRDefault="00DA07D1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2) </w:t>
      </w:r>
      <w:proofErr w:type="gramStart"/>
      <w:r w:rsidR="00B553DF">
        <w:rPr>
          <w:rFonts w:ascii="Times New Roman" w:hAnsi="Times New Roman" w:cs="Times New Roman"/>
          <w:sz w:val="32"/>
          <w:szCs w:val="32"/>
        </w:rPr>
        <w:t>……….</w:t>
      </w:r>
      <w:proofErr w:type="gramEnd"/>
      <w:r w:rsidR="00B553DF">
        <w:rPr>
          <w:rFonts w:ascii="Times New Roman" w:hAnsi="Times New Roman" w:cs="Times New Roman"/>
          <w:sz w:val="32"/>
          <w:szCs w:val="32"/>
        </w:rPr>
        <w:t xml:space="preserve"> </w:t>
      </w:r>
      <w:r w:rsidR="00B553DF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619125" cy="38695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vre-elemanlari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38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53DF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B553DF">
        <w:rPr>
          <w:rFonts w:ascii="Times New Roman" w:hAnsi="Times New Roman" w:cs="Times New Roman"/>
          <w:sz w:val="32"/>
          <w:szCs w:val="32"/>
        </w:rPr>
        <w:t>sembolü</w:t>
      </w:r>
      <w:proofErr w:type="gramEnd"/>
      <w:r w:rsidR="00B553DF">
        <w:rPr>
          <w:rFonts w:ascii="Times New Roman" w:hAnsi="Times New Roman" w:cs="Times New Roman"/>
          <w:sz w:val="32"/>
          <w:szCs w:val="32"/>
        </w:rPr>
        <w:t xml:space="preserve"> ile gösterilir.</w:t>
      </w:r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3) Çiçeksiz bitkiler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ile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üremeyi sağlarlar.</w:t>
      </w:r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4) Çiçekli bitkilerin yapraklarında yapılan ve besin yapmayı sağlayan olaya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denir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5)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bir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madendir ve pudra, cam ve pencere yapımında kullanılır.</w:t>
      </w:r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6) Elektrik devrelerinde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elektrik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enerjisini ısı ve ışığa çevirir.</w:t>
      </w:r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7) </w:t>
      </w:r>
      <w:r w:rsidRPr="00B553DF">
        <w:rPr>
          <w:rFonts w:ascii="Times New Roman" w:hAnsi="Times New Roman" w:cs="Times New Roman"/>
          <w:sz w:val="32"/>
          <w:szCs w:val="32"/>
        </w:rPr>
        <w:t>Elektrik devre</w:t>
      </w:r>
      <w:r>
        <w:rPr>
          <w:rFonts w:ascii="Times New Roman" w:hAnsi="Times New Roman" w:cs="Times New Roman"/>
          <w:sz w:val="32"/>
          <w:szCs w:val="32"/>
        </w:rPr>
        <w:t xml:space="preserve">sinde ampul ışık veriyorsa anahtar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ampul ışık vermiyorsa anahtar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………..</w:t>
      </w:r>
      <w:proofErr w:type="gramEnd"/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8) Toprağın verimli yüzeyinin zamanla aşınıp taşınmasına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denir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9)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ekonomik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değeri olan kayaçlara verilen isimdir.</w:t>
      </w:r>
    </w:p>
    <w:p w:rsidR="00B553DF" w:rsidRDefault="00B553DF" w:rsidP="00DA07D1">
      <w:pPr>
        <w:rPr>
          <w:rFonts w:ascii="Times New Roman" w:hAnsi="Times New Roman" w:cs="Times New Roman"/>
          <w:sz w:val="32"/>
          <w:szCs w:val="32"/>
        </w:rPr>
      </w:pPr>
      <w:r w:rsidRPr="009448B0">
        <w:rPr>
          <w:rFonts w:ascii="Times New Roman" w:hAnsi="Times New Roman" w:cs="Times New Roman"/>
          <w:color w:val="FF0000"/>
          <w:sz w:val="32"/>
          <w:szCs w:val="32"/>
        </w:rPr>
        <w:t xml:space="preserve">2. </w:t>
      </w:r>
      <w:r w:rsidR="009448B0">
        <w:rPr>
          <w:rFonts w:ascii="Times New Roman" w:hAnsi="Times New Roman" w:cs="Times New Roman"/>
          <w:sz w:val="32"/>
          <w:szCs w:val="32"/>
        </w:rPr>
        <w:t>Fotosentez olayını kısaca anlatınız. (12 puan)</w:t>
      </w:r>
    </w:p>
    <w:p w:rsidR="009448B0" w:rsidRDefault="009448B0" w:rsidP="00DA07D1">
      <w:pPr>
        <w:rPr>
          <w:rFonts w:ascii="Times New Roman" w:hAnsi="Times New Roman" w:cs="Times New Roman"/>
          <w:sz w:val="32"/>
          <w:szCs w:val="32"/>
        </w:rPr>
      </w:pPr>
    </w:p>
    <w:p w:rsidR="009448B0" w:rsidRDefault="009448B0" w:rsidP="00DA07D1">
      <w:pPr>
        <w:rPr>
          <w:rFonts w:ascii="Times New Roman" w:hAnsi="Times New Roman" w:cs="Times New Roman"/>
          <w:sz w:val="32"/>
          <w:szCs w:val="32"/>
        </w:rPr>
      </w:pPr>
    </w:p>
    <w:p w:rsidR="009448B0" w:rsidRDefault="009448B0" w:rsidP="00DA07D1">
      <w:pPr>
        <w:rPr>
          <w:rFonts w:ascii="Times New Roman" w:hAnsi="Times New Roman" w:cs="Times New Roman"/>
          <w:sz w:val="32"/>
          <w:szCs w:val="32"/>
        </w:rPr>
      </w:pP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448B0">
        <w:rPr>
          <w:rFonts w:ascii="Times New Roman" w:hAnsi="Times New Roman" w:cs="Times New Roman"/>
          <w:color w:val="FF0000"/>
          <w:sz w:val="32"/>
          <w:szCs w:val="32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Canlılar kaç grup altında incelenir? Yazınız. (16 Puan)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a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b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c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9448B0" w:rsidRP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d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:rsidR="00DA07D1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lastRenderedPageBreak/>
        <w:t xml:space="preserve">4.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Aşağıdaki ifadeleri okuyunuz. Doğru ise “D”, yanlış ise “Y” yazınız.(12 puan)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(…) Mikroskobik canlılar (mikroorganizmalar) bazen yararlı, bazen zararlı olabilirler.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(…) Pil sayısının değiştiği bir devrede bağımsız değişken ampul sayısıdır.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(…) Altın, bor, krom, demir, bakır, elmas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v.b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32"/>
        </w:rPr>
        <w:t>. madendirler.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(…) Erozyon, çok kısa sürede meydana gelen bir olaydır.</w:t>
      </w:r>
    </w:p>
    <w:p w:rsid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Aşağıda verilen elektrik devresini sembollerle çiziniz. (20 puan)</w:t>
      </w:r>
    </w:p>
    <w:p w:rsidR="009448B0" w:rsidRPr="009448B0" w:rsidRDefault="009448B0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1754070" cy="2410807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715_html_m6574a5d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070" cy="2410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7D1" w:rsidRDefault="00DC6623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6. 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Aşağıda verilen çoktan seçmeli soruları cevaplandırınız. (20 puan)</w:t>
      </w:r>
    </w:p>
    <w:p w:rsidR="00DC6623" w:rsidRDefault="00DC6623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1. Ayça: Anahtar olmadan da elektrik devresi kurulabilir.</w:t>
      </w:r>
    </w:p>
    <w:p w:rsidR="00DC6623" w:rsidRDefault="00DC6623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Yasin: Çiçekli bitkilerin üreme organı spor kesesidir.</w:t>
      </w:r>
    </w:p>
    <w:p w:rsidR="00DC6623" w:rsidRDefault="00DC6623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Mustafa: Kömür, doğal gaz ve petrol fosil yakıttır.</w:t>
      </w:r>
    </w:p>
    <w:p w:rsidR="00DC6623" w:rsidRDefault="00DC6623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Yukarıdaki öğrencilerden hangisi ya da hangilerinin söylediği </w:t>
      </w: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yanlıştır?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DC6623" w:rsidRDefault="00DC6623" w:rsidP="00DA07D1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A) Yalnız </w:t>
      </w: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Mustafa  B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Ayça ve Mustafa  C) Yasin ve Ayça  D) Yalnız Yasin </w:t>
      </w:r>
    </w:p>
    <w:p w:rsidR="00DA07D1" w:rsidRDefault="00416E0D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Aşağıdakilerden hangisi </w:t>
      </w:r>
      <w:r w:rsidRPr="00416E0D">
        <w:rPr>
          <w:rFonts w:ascii="Times New Roman" w:hAnsi="Times New Roman" w:cs="Times New Roman"/>
          <w:b/>
          <w:sz w:val="32"/>
          <w:szCs w:val="32"/>
          <w:u w:val="single"/>
        </w:rPr>
        <w:t>yanlıştır?</w:t>
      </w:r>
    </w:p>
    <w:p w:rsidR="00416E0D" w:rsidRDefault="00416E0D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 Mağaralar doğal anıt değildir.</w:t>
      </w:r>
    </w:p>
    <w:p w:rsidR="00416E0D" w:rsidRDefault="00416E0D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B) “UNESCO” doğal anıtları korumak için kurulmuş uluslararası bir kuruluştur.</w:t>
      </w:r>
    </w:p>
    <w:p w:rsidR="00416E0D" w:rsidRDefault="00416E0D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C) Fosiller hayvanların sert kısımlarından oluşur.</w:t>
      </w:r>
    </w:p>
    <w:p w:rsidR="00416E0D" w:rsidRDefault="00416E0D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D) Cıva termometre yapımında kullanılan bir madendir.</w:t>
      </w:r>
    </w:p>
    <w:p w:rsidR="00416E0D" w:rsidRDefault="00416E0D" w:rsidP="00DA07D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3. Aşağıdakilerden hangisi doğal anıt değildir.</w:t>
      </w:r>
    </w:p>
    <w:p w:rsidR="00416E0D" w:rsidRDefault="00416E0D" w:rsidP="00416E0D">
      <w:pPr>
        <w:tabs>
          <w:tab w:val="left" w:pos="2400"/>
          <w:tab w:val="center" w:pos="523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A)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 wp14:anchorId="5EF78187" wp14:editId="5830F328">
            <wp:extent cx="1123950" cy="842963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0px-Malta_Pavilion_0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9" cy="843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ab/>
        <w:t xml:space="preserve">B)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 wp14:anchorId="4135F8BB" wp14:editId="4E93FDB1">
            <wp:extent cx="1057275" cy="793006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mukkale travertenleri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49" cy="793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C)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382877" cy="741131"/>
            <wp:effectExtent l="0" t="0" r="8255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sin_55348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7526" cy="743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D) </w: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1160981" cy="781050"/>
            <wp:effectExtent l="0" t="0" r="127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34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71" cy="781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E0D" w:rsidRPr="00416E0D" w:rsidRDefault="00416E0D" w:rsidP="00416E0D">
      <w:pPr>
        <w:tabs>
          <w:tab w:val="left" w:pos="78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16E0D">
        <w:rPr>
          <w:rFonts w:ascii="Times New Roman" w:hAnsi="Times New Roman" w:cs="Times New Roman"/>
          <w:sz w:val="28"/>
          <w:szCs w:val="28"/>
        </w:rPr>
        <w:t xml:space="preserve">Malta </w:t>
      </w:r>
      <w:proofErr w:type="gramStart"/>
      <w:r w:rsidRPr="00416E0D">
        <w:rPr>
          <w:rFonts w:ascii="Times New Roman" w:hAnsi="Times New Roman" w:cs="Times New Roman"/>
          <w:sz w:val="28"/>
          <w:szCs w:val="28"/>
        </w:rPr>
        <w:t xml:space="preserve">Köşkü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6E0D">
        <w:rPr>
          <w:rFonts w:ascii="Times New Roman" w:hAnsi="Times New Roman" w:cs="Times New Roman"/>
          <w:sz w:val="28"/>
          <w:szCs w:val="28"/>
        </w:rPr>
        <w:t>Pamukkale</w:t>
      </w:r>
      <w:proofErr w:type="gramEnd"/>
      <w:r w:rsidRPr="00416E0D">
        <w:rPr>
          <w:rFonts w:ascii="Times New Roman" w:hAnsi="Times New Roman" w:cs="Times New Roman"/>
          <w:sz w:val="28"/>
          <w:szCs w:val="28"/>
        </w:rPr>
        <w:t xml:space="preserve"> Travertenleri</w:t>
      </w:r>
      <w:r>
        <w:rPr>
          <w:rFonts w:ascii="Times New Roman" w:hAnsi="Times New Roman" w:cs="Times New Roman"/>
          <w:sz w:val="28"/>
          <w:szCs w:val="28"/>
        </w:rPr>
        <w:t xml:space="preserve">        Kızkalesi </w:t>
      </w:r>
      <w:r>
        <w:rPr>
          <w:rFonts w:ascii="Times New Roman" w:hAnsi="Times New Roman" w:cs="Times New Roman"/>
          <w:sz w:val="28"/>
          <w:szCs w:val="28"/>
        </w:rPr>
        <w:tab/>
        <w:t xml:space="preserve">   Ayasofya</w:t>
      </w:r>
    </w:p>
    <w:p w:rsidR="00E6577D" w:rsidRDefault="00E6577D" w:rsidP="00E6577D">
      <w:pPr>
        <w:tabs>
          <w:tab w:val="left" w:pos="895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DA6DB6">
        <w:rPr>
          <w:rFonts w:ascii="Times New Roman" w:hAnsi="Times New Roman" w:cs="Times New Roman"/>
          <w:sz w:val="32"/>
          <w:szCs w:val="32"/>
        </w:rPr>
        <w:t>)</w:t>
      </w:r>
      <w:bookmarkStart w:id="0" w:name="_GoBack"/>
      <w:bookmarkEnd w:id="0"/>
      <w:r w:rsidR="00DA6DB6">
        <w:rPr>
          <w:rFonts w:ascii="Times New Roman" w:hAnsi="Times New Roman" w:cs="Times New Roman"/>
          <w:sz w:val="32"/>
          <w:szCs w:val="32"/>
        </w:rPr>
        <w:t xml:space="preserve"> Aşağıdakilerden hangisi Aslan </w:t>
      </w:r>
      <w:r>
        <w:rPr>
          <w:rFonts w:ascii="Times New Roman" w:hAnsi="Times New Roman" w:cs="Times New Roman"/>
          <w:sz w:val="32"/>
          <w:szCs w:val="32"/>
        </w:rPr>
        <w:t>ile ilgili hangi bilgi doğrudur?</w:t>
      </w:r>
    </w:p>
    <w:p w:rsidR="00035308" w:rsidRDefault="00035308" w:rsidP="00035308">
      <w:pPr>
        <w:tabs>
          <w:tab w:val="left" w:pos="895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 Yumurta ile çoğalır</w:t>
      </w:r>
    </w:p>
    <w:p w:rsidR="00E6577D" w:rsidRDefault="00E6577D" w:rsidP="00035308">
      <w:pPr>
        <w:tabs>
          <w:tab w:val="left" w:pos="895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B) Kendi besinini kendi yapar.</w:t>
      </w:r>
      <w:r w:rsidR="00035308">
        <w:rPr>
          <w:rFonts w:ascii="Times New Roman" w:hAnsi="Times New Roman" w:cs="Times New Roman"/>
          <w:sz w:val="32"/>
          <w:szCs w:val="32"/>
        </w:rPr>
        <w:tab/>
      </w:r>
    </w:p>
    <w:p w:rsidR="00E6577D" w:rsidRDefault="00E6577D" w:rsidP="00E6577D">
      <w:pPr>
        <w:tabs>
          <w:tab w:val="left" w:pos="895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C) Otçuldur.</w:t>
      </w:r>
    </w:p>
    <w:p w:rsidR="00DA07D1" w:rsidRDefault="00E6577D" w:rsidP="00E6577D">
      <w:pPr>
        <w:tabs>
          <w:tab w:val="left" w:pos="895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D) Memeli bir hayvandır.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DA07D1" w:rsidRDefault="00DA07D1" w:rsidP="00DA07D1">
      <w:pPr>
        <w:rPr>
          <w:rFonts w:ascii="Times New Roman" w:hAnsi="Times New Roman" w:cs="Times New Roman"/>
          <w:sz w:val="32"/>
          <w:szCs w:val="32"/>
        </w:rPr>
      </w:pPr>
    </w:p>
    <w:p w:rsidR="00DA07D1" w:rsidRDefault="00DA07D1" w:rsidP="00DA07D1">
      <w:pPr>
        <w:rPr>
          <w:rFonts w:ascii="Times New Roman" w:hAnsi="Times New Roman" w:cs="Times New Roman"/>
          <w:sz w:val="32"/>
          <w:szCs w:val="32"/>
        </w:rPr>
      </w:pPr>
    </w:p>
    <w:p w:rsidR="00DA07D1" w:rsidRDefault="00DA07D1" w:rsidP="00DA07D1">
      <w:pPr>
        <w:rPr>
          <w:rFonts w:ascii="Times New Roman" w:hAnsi="Times New Roman" w:cs="Times New Roman"/>
          <w:sz w:val="32"/>
          <w:szCs w:val="32"/>
        </w:rPr>
      </w:pPr>
    </w:p>
    <w:p w:rsidR="00DA07D1" w:rsidRDefault="00DA07D1" w:rsidP="00DA07D1">
      <w:pPr>
        <w:rPr>
          <w:rFonts w:ascii="Times New Roman" w:hAnsi="Times New Roman" w:cs="Times New Roman"/>
          <w:sz w:val="32"/>
          <w:szCs w:val="32"/>
        </w:rPr>
      </w:pPr>
    </w:p>
    <w:p w:rsidR="00E6577D" w:rsidRDefault="00E6577D" w:rsidP="00DA07D1">
      <w:pPr>
        <w:rPr>
          <w:rFonts w:ascii="Times New Roman" w:hAnsi="Times New Roman" w:cs="Times New Roman"/>
          <w:sz w:val="32"/>
          <w:szCs w:val="32"/>
        </w:rPr>
      </w:pPr>
    </w:p>
    <w:p w:rsidR="00E6577D" w:rsidRPr="00DA07D1" w:rsidRDefault="00E6577D" w:rsidP="00DA07D1">
      <w:pPr>
        <w:rPr>
          <w:rFonts w:ascii="Times New Roman" w:hAnsi="Times New Roman" w:cs="Times New Roman"/>
          <w:sz w:val="32"/>
          <w:szCs w:val="32"/>
        </w:rPr>
      </w:pPr>
    </w:p>
    <w:sectPr w:rsidR="00E6577D" w:rsidRPr="00DA07D1" w:rsidSect="00DA07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2F0" w:rsidRDefault="009C72F0" w:rsidP="00416E0D">
      <w:pPr>
        <w:spacing w:after="0" w:line="240" w:lineRule="auto"/>
      </w:pPr>
      <w:r>
        <w:separator/>
      </w:r>
    </w:p>
  </w:endnote>
  <w:endnote w:type="continuationSeparator" w:id="0">
    <w:p w:rsidR="009C72F0" w:rsidRDefault="009C72F0" w:rsidP="00416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2F0" w:rsidRDefault="009C72F0" w:rsidP="00416E0D">
      <w:pPr>
        <w:spacing w:after="0" w:line="240" w:lineRule="auto"/>
      </w:pPr>
      <w:r>
        <w:separator/>
      </w:r>
    </w:p>
  </w:footnote>
  <w:footnote w:type="continuationSeparator" w:id="0">
    <w:p w:rsidR="009C72F0" w:rsidRDefault="009C72F0" w:rsidP="00416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91F"/>
    <w:rsid w:val="00035308"/>
    <w:rsid w:val="0034091F"/>
    <w:rsid w:val="00416E0D"/>
    <w:rsid w:val="009448B0"/>
    <w:rsid w:val="009C72F0"/>
    <w:rsid w:val="00B42946"/>
    <w:rsid w:val="00B553DF"/>
    <w:rsid w:val="00DA07D1"/>
    <w:rsid w:val="00DA6DB6"/>
    <w:rsid w:val="00DC6623"/>
    <w:rsid w:val="00E6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0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3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1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6E0D"/>
  </w:style>
  <w:style w:type="paragraph" w:styleId="Altbilgi">
    <w:name w:val="footer"/>
    <w:basedOn w:val="Normal"/>
    <w:link w:val="AltbilgiChar"/>
    <w:uiPriority w:val="99"/>
    <w:unhideWhenUsed/>
    <w:rsid w:val="0041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6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0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3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1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6E0D"/>
  </w:style>
  <w:style w:type="paragraph" w:styleId="Altbilgi">
    <w:name w:val="footer"/>
    <w:basedOn w:val="Normal"/>
    <w:link w:val="AltbilgiChar"/>
    <w:uiPriority w:val="99"/>
    <w:unhideWhenUsed/>
    <w:rsid w:val="00416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6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2A196-A07C-4DCD-89AF-4AFF3B3D9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osmandidar</dc:creator>
  <cp:keywords/>
  <dc:description/>
  <cp:lastModifiedBy>osmandidar</cp:lastModifiedBy>
  <cp:revision>5</cp:revision>
  <dcterms:created xsi:type="dcterms:W3CDTF">2014-05-14T17:40:00Z</dcterms:created>
  <dcterms:modified xsi:type="dcterms:W3CDTF">2014-05-14T19:32:00Z</dcterms:modified>
</cp:coreProperties>
</file>