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Ind w:w="675" w:type="dxa"/>
        <w:tblLook w:val="04A0"/>
      </w:tblPr>
      <w:tblGrid>
        <w:gridCol w:w="8222"/>
      </w:tblGrid>
      <w:tr w:rsidR="00972AEA" w:rsidTr="00972AEA">
        <w:tc>
          <w:tcPr>
            <w:tcW w:w="8222" w:type="dxa"/>
          </w:tcPr>
          <w:p w:rsidR="00972AEA" w:rsidRPr="00972AEA" w:rsidRDefault="00972AEA" w:rsidP="00972AEA">
            <w:pPr>
              <w:ind w:right="-1276"/>
              <w:rPr>
                <w:rFonts w:ascii="Candara" w:hAnsi="Candara"/>
              </w:rPr>
            </w:pPr>
            <w:r>
              <w:rPr>
                <w:rFonts w:ascii="Candara" w:hAnsi="Candara"/>
                <w:sz w:val="24"/>
              </w:rPr>
              <w:t xml:space="preserve">         </w:t>
            </w:r>
            <w:r w:rsidRPr="00972AEA">
              <w:rPr>
                <w:rFonts w:ascii="Candara" w:hAnsi="Candara"/>
                <w:sz w:val="24"/>
              </w:rPr>
              <w:t>whale-cat-giraffe-hippo-dolphin-bird-shark-dog-elephant-tiger</w:t>
            </w:r>
          </w:p>
        </w:tc>
      </w:tr>
    </w:tbl>
    <w:p w:rsidR="00972AEA" w:rsidRPr="00972AEA" w:rsidRDefault="00972AEA" w:rsidP="00972AEA">
      <w:pPr>
        <w:pStyle w:val="ListeParagraf"/>
        <w:numPr>
          <w:ilvl w:val="0"/>
          <w:numId w:val="1"/>
        </w:numPr>
        <w:ind w:right="-1276"/>
        <w:rPr>
          <w:rFonts w:ascii="Candara" w:hAnsi="Candara"/>
          <w:b/>
          <w:sz w:val="24"/>
        </w:rPr>
      </w:pPr>
      <w:r w:rsidRPr="00972AEA">
        <w:rPr>
          <w:rFonts w:ascii="Candara" w:hAnsi="Candara"/>
          <w:b/>
          <w:sz w:val="24"/>
        </w:rPr>
        <w:t>Put the animals into the correct place</w:t>
      </w:r>
    </w:p>
    <w:p w:rsidR="00F95D6E" w:rsidRDefault="00972AEA" w:rsidP="00972AEA">
      <w:pPr>
        <w:ind w:left="-1134" w:right="-1276"/>
      </w:pPr>
      <w:r>
        <w:t xml:space="preserve"> </w:t>
      </w:r>
      <w:r>
        <w:rPr>
          <w:noProof/>
          <w:lang w:eastAsia="tr-TR"/>
        </w:rPr>
        <w:drawing>
          <wp:inline distT="0" distB="0" distL="0" distR="0">
            <wp:extent cx="2158093" cy="1673269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30" cy="167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2223407" cy="1676309"/>
            <wp:effectExtent l="19050" t="0" r="5443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407" cy="167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B9B">
        <w:rPr>
          <w:noProof/>
          <w:lang w:eastAsia="tr-TR"/>
        </w:rPr>
        <w:t xml:space="preserve">         </w:t>
      </w:r>
      <w:r>
        <w:rPr>
          <w:noProof/>
          <w:lang w:eastAsia="tr-TR"/>
        </w:rPr>
        <w:drawing>
          <wp:inline distT="0" distB="0" distL="0" distR="0">
            <wp:extent cx="2158092" cy="1676400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05" cy="1676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EA" w:rsidRPr="00972AEA" w:rsidRDefault="00972AEA" w:rsidP="00972AEA">
      <w:pPr>
        <w:pStyle w:val="ListeParagraf"/>
        <w:numPr>
          <w:ilvl w:val="0"/>
          <w:numId w:val="1"/>
        </w:numPr>
        <w:ind w:right="-1276"/>
        <w:rPr>
          <w:rFonts w:ascii="Candara" w:hAnsi="Candara"/>
          <w:b/>
        </w:rPr>
      </w:pPr>
      <w:r w:rsidRPr="00972AEA">
        <w:rPr>
          <w:rFonts w:ascii="Candara" w:hAnsi="Candara"/>
          <w:b/>
          <w:sz w:val="24"/>
        </w:rPr>
        <w:t>Complete the sentences using Present ContinuousTense:</w:t>
      </w:r>
    </w:p>
    <w:p w:rsidR="00972AEA" w:rsidRPr="00972AEA" w:rsidRDefault="00972AEA" w:rsidP="00972AEA">
      <w:pPr>
        <w:pStyle w:val="ListeParagraf"/>
        <w:numPr>
          <w:ilvl w:val="0"/>
          <w:numId w:val="2"/>
        </w:numPr>
        <w:ind w:right="-1276"/>
        <w:rPr>
          <w:rFonts w:ascii="Candara" w:hAnsi="Candara"/>
        </w:rPr>
      </w:pPr>
      <w:r w:rsidRPr="00972AEA">
        <w:rPr>
          <w:rFonts w:ascii="Candara" w:hAnsi="Candara"/>
          <w:sz w:val="24"/>
        </w:rPr>
        <w:t>My mother __________________ (cook) in the kitchen now.</w:t>
      </w:r>
    </w:p>
    <w:p w:rsidR="00972AEA" w:rsidRPr="00972AEA" w:rsidRDefault="00972AEA" w:rsidP="00972AEA">
      <w:pPr>
        <w:pStyle w:val="ListeParagraf"/>
        <w:numPr>
          <w:ilvl w:val="0"/>
          <w:numId w:val="2"/>
        </w:numPr>
        <w:ind w:right="-1276"/>
        <w:rPr>
          <w:rFonts w:ascii="Candara" w:hAnsi="Candara"/>
        </w:rPr>
      </w:pPr>
      <w:r w:rsidRPr="00972AEA">
        <w:rPr>
          <w:rFonts w:ascii="Candara" w:hAnsi="Candara"/>
        </w:rPr>
        <w:t>Laila and David _______________ (</w:t>
      </w:r>
      <w:r>
        <w:rPr>
          <w:rFonts w:ascii="Candara" w:hAnsi="Candara"/>
        </w:rPr>
        <w:t xml:space="preserve">not </w:t>
      </w:r>
      <w:r w:rsidRPr="00972AEA">
        <w:rPr>
          <w:rFonts w:ascii="Candara" w:hAnsi="Candara"/>
        </w:rPr>
        <w:t>play) in the garden.</w:t>
      </w:r>
    </w:p>
    <w:p w:rsidR="00972AEA" w:rsidRPr="00972AEA" w:rsidRDefault="00972AEA" w:rsidP="00972AEA">
      <w:pPr>
        <w:pStyle w:val="ListeParagraf"/>
        <w:numPr>
          <w:ilvl w:val="0"/>
          <w:numId w:val="2"/>
        </w:numPr>
        <w:ind w:right="-1276"/>
        <w:rPr>
          <w:rFonts w:ascii="Candara" w:hAnsi="Candara"/>
        </w:rPr>
      </w:pPr>
      <w:r w:rsidRPr="00972AEA">
        <w:rPr>
          <w:rFonts w:ascii="Candara" w:hAnsi="Candara"/>
        </w:rPr>
        <w:t>We ________________ (visit) the zoo at the moment.</w:t>
      </w:r>
    </w:p>
    <w:p w:rsidR="00972AEA" w:rsidRPr="00972AEA" w:rsidRDefault="00972AEA" w:rsidP="00972AEA">
      <w:pPr>
        <w:pStyle w:val="ListeParagraf"/>
        <w:numPr>
          <w:ilvl w:val="0"/>
          <w:numId w:val="2"/>
        </w:numPr>
        <w:ind w:right="-1276"/>
        <w:rPr>
          <w:rFonts w:ascii="Candara" w:hAnsi="Candara"/>
        </w:rPr>
      </w:pPr>
      <w:r w:rsidRPr="00972AEA">
        <w:rPr>
          <w:rFonts w:ascii="Candara" w:hAnsi="Candara"/>
        </w:rPr>
        <w:t>My cat ________________ (</w:t>
      </w:r>
      <w:r>
        <w:rPr>
          <w:rFonts w:ascii="Candara" w:hAnsi="Candara"/>
        </w:rPr>
        <w:t xml:space="preserve">not </w:t>
      </w:r>
      <w:r w:rsidRPr="00972AEA">
        <w:rPr>
          <w:rFonts w:ascii="Candara" w:hAnsi="Candara"/>
        </w:rPr>
        <w:t>sleep)</w:t>
      </w:r>
    </w:p>
    <w:p w:rsidR="00972AEA" w:rsidRPr="00972AEA" w:rsidRDefault="00972AEA" w:rsidP="00972AEA">
      <w:pPr>
        <w:pStyle w:val="ListeParagraf"/>
        <w:numPr>
          <w:ilvl w:val="0"/>
          <w:numId w:val="2"/>
        </w:numPr>
        <w:ind w:right="-1276"/>
        <w:rPr>
          <w:rFonts w:ascii="Candara" w:hAnsi="Candara"/>
        </w:rPr>
      </w:pPr>
      <w:r w:rsidRPr="00972AEA">
        <w:rPr>
          <w:rFonts w:ascii="Candara" w:hAnsi="Candara"/>
        </w:rPr>
        <w:t>The dogs ________________ (bark) outside.</w:t>
      </w:r>
    </w:p>
    <w:p w:rsidR="00972AEA" w:rsidRDefault="00972AEA" w:rsidP="00972AEA">
      <w:pPr>
        <w:pStyle w:val="ListeParagraf"/>
        <w:numPr>
          <w:ilvl w:val="0"/>
          <w:numId w:val="2"/>
        </w:numPr>
        <w:ind w:right="-1276"/>
        <w:rPr>
          <w:rFonts w:ascii="Candara" w:hAnsi="Candara"/>
        </w:rPr>
      </w:pPr>
      <w:r w:rsidRPr="00972AEA">
        <w:rPr>
          <w:rFonts w:ascii="Candara" w:hAnsi="Candara"/>
        </w:rPr>
        <w:t>I ________________ (feed) the ducks.</w:t>
      </w:r>
    </w:p>
    <w:p w:rsidR="00972AEA" w:rsidRDefault="00972AEA" w:rsidP="00972AEA">
      <w:pPr>
        <w:pStyle w:val="ListeParagraf"/>
        <w:numPr>
          <w:ilvl w:val="0"/>
          <w:numId w:val="2"/>
        </w:numPr>
        <w:ind w:right="-1276"/>
        <w:rPr>
          <w:rFonts w:ascii="Candara" w:hAnsi="Candara"/>
        </w:rPr>
      </w:pPr>
      <w:r>
        <w:rPr>
          <w:rFonts w:ascii="Candara" w:hAnsi="Candara"/>
        </w:rPr>
        <w:t>We ____________ (watch) a movie.</w:t>
      </w:r>
    </w:p>
    <w:p w:rsidR="00972AEA" w:rsidRDefault="00972AEA" w:rsidP="00972AEA">
      <w:pPr>
        <w:pStyle w:val="ListeParagraf"/>
        <w:numPr>
          <w:ilvl w:val="0"/>
          <w:numId w:val="2"/>
        </w:numPr>
        <w:ind w:right="-1276"/>
        <w:rPr>
          <w:rFonts w:ascii="Candara" w:hAnsi="Candara"/>
        </w:rPr>
      </w:pPr>
      <w:r>
        <w:rPr>
          <w:rFonts w:ascii="Candara" w:hAnsi="Candara"/>
        </w:rPr>
        <w:t>________ she ___________ (ride) a bike?</w:t>
      </w:r>
    </w:p>
    <w:p w:rsidR="00972AEA" w:rsidRDefault="00972AEA" w:rsidP="00972AEA">
      <w:pPr>
        <w:pStyle w:val="ListeParagraf"/>
        <w:numPr>
          <w:ilvl w:val="0"/>
          <w:numId w:val="2"/>
        </w:numPr>
        <w:ind w:right="-1276"/>
        <w:rPr>
          <w:rFonts w:ascii="Candara" w:hAnsi="Candara"/>
        </w:rPr>
      </w:pPr>
      <w:r>
        <w:rPr>
          <w:rFonts w:ascii="Candara" w:hAnsi="Candara"/>
        </w:rPr>
        <w:t>What ______ you __________ (do) right now?</w:t>
      </w:r>
    </w:p>
    <w:p w:rsidR="00972AEA" w:rsidRDefault="00972AEA" w:rsidP="00972AEA">
      <w:pPr>
        <w:pStyle w:val="ListeParagraf"/>
        <w:numPr>
          <w:ilvl w:val="0"/>
          <w:numId w:val="2"/>
        </w:numPr>
        <w:ind w:right="-1276"/>
        <w:rPr>
          <w:rFonts w:ascii="Candara" w:hAnsi="Candara"/>
        </w:rPr>
      </w:pPr>
      <w:r>
        <w:rPr>
          <w:rFonts w:ascii="Candara" w:hAnsi="Candara"/>
        </w:rPr>
        <w:t>They __________ (not run) .</w:t>
      </w:r>
    </w:p>
    <w:p w:rsidR="0045427A" w:rsidRDefault="0045427A" w:rsidP="0045427A">
      <w:pPr>
        <w:pStyle w:val="ListeParagraf"/>
        <w:ind w:left="-414" w:right="-1276"/>
        <w:rPr>
          <w:rFonts w:ascii="Candara" w:hAnsi="Candara"/>
        </w:rPr>
      </w:pPr>
    </w:p>
    <w:p w:rsidR="00972AEA" w:rsidRPr="0045427A" w:rsidRDefault="0045427A" w:rsidP="00972AEA">
      <w:pPr>
        <w:pStyle w:val="ListeParagraf"/>
        <w:numPr>
          <w:ilvl w:val="0"/>
          <w:numId w:val="1"/>
        </w:numPr>
        <w:ind w:right="-1276"/>
        <w:rPr>
          <w:rFonts w:ascii="Candara" w:hAnsi="Candara"/>
          <w:b/>
          <w:sz w:val="24"/>
        </w:rPr>
      </w:pPr>
      <w:r w:rsidRPr="0045427A">
        <w:rPr>
          <w:rFonts w:ascii="Candara" w:hAnsi="Candara"/>
          <w:b/>
          <w:sz w:val="24"/>
        </w:rPr>
        <w:t>Write the names of festivals:</w:t>
      </w:r>
    </w:p>
    <w:tbl>
      <w:tblPr>
        <w:tblStyle w:val="TabloKlavuzu"/>
        <w:tblW w:w="11230" w:type="dxa"/>
        <w:tblInd w:w="-774" w:type="dxa"/>
        <w:tblLayout w:type="fixed"/>
        <w:tblLook w:val="04A0"/>
      </w:tblPr>
      <w:tblGrid>
        <w:gridCol w:w="2246"/>
        <w:gridCol w:w="2246"/>
        <w:gridCol w:w="2246"/>
        <w:gridCol w:w="2246"/>
        <w:gridCol w:w="2246"/>
      </w:tblGrid>
      <w:tr w:rsidR="00972AEA" w:rsidTr="00972AEA">
        <w:tc>
          <w:tcPr>
            <w:tcW w:w="2246" w:type="dxa"/>
          </w:tcPr>
          <w:p w:rsidR="00972AEA" w:rsidRDefault="0045427A" w:rsidP="00972AEA">
            <w:pPr>
              <w:pStyle w:val="ListeParagraf"/>
              <w:ind w:left="0" w:right="-1276"/>
            </w:pPr>
            <w:r>
              <w:object w:dxaOrig="3510" w:dyaOrig="3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93pt" o:ole="">
                  <v:imagedata r:id="rId10" o:title=""/>
                </v:shape>
                <o:OLEObject Type="Embed" ProgID="PBrush" ShapeID="_x0000_i1025" DrawAspect="Content" ObjectID="_1493357603" r:id="rId11"/>
              </w:object>
            </w:r>
          </w:p>
        </w:tc>
        <w:tc>
          <w:tcPr>
            <w:tcW w:w="2246" w:type="dxa"/>
          </w:tcPr>
          <w:p w:rsidR="00972AEA" w:rsidRDefault="00972AEA" w:rsidP="00972AEA">
            <w:pPr>
              <w:pStyle w:val="ListeParagraf"/>
              <w:ind w:left="0" w:right="-1276"/>
            </w:pPr>
            <w:r>
              <w:object w:dxaOrig="3345" w:dyaOrig="3120">
                <v:shape id="_x0000_i1026" type="#_x0000_t75" style="width:101.25pt;height:98.25pt" o:ole="">
                  <v:imagedata r:id="rId12" o:title=""/>
                </v:shape>
                <o:OLEObject Type="Embed" ProgID="PBrush" ShapeID="_x0000_i1026" DrawAspect="Content" ObjectID="_1493357604" r:id="rId13"/>
              </w:object>
            </w:r>
          </w:p>
        </w:tc>
        <w:tc>
          <w:tcPr>
            <w:tcW w:w="2246" w:type="dxa"/>
          </w:tcPr>
          <w:p w:rsidR="00972AEA" w:rsidRDefault="00972AEA" w:rsidP="00972AEA">
            <w:pPr>
              <w:pStyle w:val="ListeParagraf"/>
              <w:ind w:left="0" w:right="-1276"/>
            </w:pPr>
            <w:r>
              <w:object w:dxaOrig="2070" w:dyaOrig="1410">
                <v:shape id="_x0000_i1027" type="#_x0000_t75" style="width:105pt;height:93pt" o:ole="">
                  <v:imagedata r:id="rId14" o:title=""/>
                </v:shape>
                <o:OLEObject Type="Embed" ProgID="PBrush" ShapeID="_x0000_i1027" DrawAspect="Content" ObjectID="_1493357605" r:id="rId15"/>
              </w:object>
            </w:r>
          </w:p>
        </w:tc>
        <w:tc>
          <w:tcPr>
            <w:tcW w:w="2246" w:type="dxa"/>
          </w:tcPr>
          <w:p w:rsidR="0045427A" w:rsidRDefault="0045427A" w:rsidP="00972AEA">
            <w:pPr>
              <w:pStyle w:val="ListeParagraf"/>
              <w:ind w:left="0" w:right="-1276"/>
            </w:pPr>
          </w:p>
          <w:p w:rsidR="00972AEA" w:rsidRDefault="00972AEA" w:rsidP="00972AEA">
            <w:pPr>
              <w:pStyle w:val="ListeParagraf"/>
              <w:ind w:left="0" w:right="-1276"/>
            </w:pPr>
            <w:r>
              <w:object w:dxaOrig="2055" w:dyaOrig="1410">
                <v:shape id="_x0000_i1028" type="#_x0000_t75" style="width:101.25pt;height:69.75pt" o:ole="">
                  <v:imagedata r:id="rId16" o:title=""/>
                </v:shape>
                <o:OLEObject Type="Embed" ProgID="PBrush" ShapeID="_x0000_i1028" DrawAspect="Content" ObjectID="_1493357606" r:id="rId17"/>
              </w:object>
            </w:r>
          </w:p>
        </w:tc>
        <w:tc>
          <w:tcPr>
            <w:tcW w:w="2246" w:type="dxa"/>
          </w:tcPr>
          <w:p w:rsidR="0045427A" w:rsidRDefault="0045427A" w:rsidP="00972AEA">
            <w:pPr>
              <w:pStyle w:val="ListeParagraf"/>
              <w:ind w:left="0" w:right="-1276"/>
            </w:pPr>
          </w:p>
          <w:p w:rsidR="00972AEA" w:rsidRDefault="0045427A" w:rsidP="00972AEA">
            <w:pPr>
              <w:pStyle w:val="ListeParagraf"/>
              <w:ind w:left="0" w:right="-1276"/>
            </w:pPr>
            <w:r>
              <w:object w:dxaOrig="1695" w:dyaOrig="1380">
                <v:shape id="_x0000_i1029" type="#_x0000_t75" style="width:84.75pt;height:69pt" o:ole="">
                  <v:imagedata r:id="rId18" o:title=""/>
                </v:shape>
                <o:OLEObject Type="Embed" ProgID="PBrush" ShapeID="_x0000_i1029" DrawAspect="Content" ObjectID="_1493357607" r:id="rId19"/>
              </w:object>
            </w:r>
          </w:p>
        </w:tc>
      </w:tr>
      <w:tr w:rsidR="0045427A" w:rsidTr="00972AEA">
        <w:tc>
          <w:tcPr>
            <w:tcW w:w="2246" w:type="dxa"/>
          </w:tcPr>
          <w:p w:rsidR="0045427A" w:rsidRDefault="0045427A" w:rsidP="00972AEA">
            <w:pPr>
              <w:pStyle w:val="ListeParagraf"/>
              <w:ind w:left="0" w:right="-1276"/>
            </w:pPr>
          </w:p>
          <w:p w:rsidR="0045427A" w:rsidRDefault="0045427A" w:rsidP="00972AEA">
            <w:pPr>
              <w:pStyle w:val="ListeParagraf"/>
              <w:ind w:left="0" w:right="-1276"/>
            </w:pPr>
          </w:p>
        </w:tc>
        <w:tc>
          <w:tcPr>
            <w:tcW w:w="2246" w:type="dxa"/>
          </w:tcPr>
          <w:p w:rsidR="0045427A" w:rsidRDefault="0045427A" w:rsidP="00972AEA">
            <w:pPr>
              <w:pStyle w:val="ListeParagraf"/>
              <w:ind w:left="0" w:right="-1276"/>
            </w:pPr>
          </w:p>
        </w:tc>
        <w:tc>
          <w:tcPr>
            <w:tcW w:w="2246" w:type="dxa"/>
          </w:tcPr>
          <w:p w:rsidR="0045427A" w:rsidRDefault="0045427A" w:rsidP="00972AEA">
            <w:pPr>
              <w:pStyle w:val="ListeParagraf"/>
              <w:ind w:left="0" w:right="-1276"/>
            </w:pPr>
          </w:p>
        </w:tc>
        <w:tc>
          <w:tcPr>
            <w:tcW w:w="2246" w:type="dxa"/>
          </w:tcPr>
          <w:p w:rsidR="0045427A" w:rsidRDefault="0045427A" w:rsidP="00972AEA">
            <w:pPr>
              <w:pStyle w:val="ListeParagraf"/>
              <w:ind w:left="0" w:right="-1276"/>
            </w:pPr>
          </w:p>
        </w:tc>
        <w:tc>
          <w:tcPr>
            <w:tcW w:w="2246" w:type="dxa"/>
          </w:tcPr>
          <w:p w:rsidR="0045427A" w:rsidRDefault="0045427A" w:rsidP="00972AEA">
            <w:pPr>
              <w:pStyle w:val="ListeParagraf"/>
              <w:ind w:left="0" w:right="-1276"/>
            </w:pPr>
          </w:p>
        </w:tc>
      </w:tr>
    </w:tbl>
    <w:p w:rsidR="00972AEA" w:rsidRDefault="00972AEA" w:rsidP="00972AEA">
      <w:pPr>
        <w:pStyle w:val="ListeParagraf"/>
        <w:ind w:left="-774" w:right="-1276"/>
      </w:pPr>
    </w:p>
    <w:tbl>
      <w:tblPr>
        <w:tblStyle w:val="TabloKlavuzu"/>
        <w:tblW w:w="0" w:type="auto"/>
        <w:tblInd w:w="1668" w:type="dxa"/>
        <w:tblLook w:val="04A0"/>
      </w:tblPr>
      <w:tblGrid>
        <w:gridCol w:w="5528"/>
      </w:tblGrid>
      <w:tr w:rsidR="0045427A" w:rsidTr="0045427A">
        <w:tc>
          <w:tcPr>
            <w:tcW w:w="5528" w:type="dxa"/>
          </w:tcPr>
          <w:p w:rsidR="0045427A" w:rsidRPr="0045427A" w:rsidRDefault="0045427A" w:rsidP="0045427A">
            <w:pPr>
              <w:pStyle w:val="ListeParagraf"/>
              <w:ind w:left="0" w:right="-1276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sz w:val="24"/>
              </w:rPr>
              <w:t xml:space="preserve">               </w:t>
            </w:r>
            <w:r w:rsidRPr="0045427A">
              <w:rPr>
                <w:rFonts w:ascii="Candara" w:hAnsi="Candara"/>
                <w:b/>
                <w:sz w:val="24"/>
              </w:rPr>
              <w:t>celebrate-sing-national-visit</w:t>
            </w:r>
          </w:p>
        </w:tc>
      </w:tr>
    </w:tbl>
    <w:p w:rsidR="0045427A" w:rsidRPr="0045427A" w:rsidRDefault="0045427A" w:rsidP="0045427A">
      <w:pPr>
        <w:pStyle w:val="ListeParagraf"/>
        <w:numPr>
          <w:ilvl w:val="0"/>
          <w:numId w:val="1"/>
        </w:numPr>
        <w:ind w:right="-1276"/>
        <w:rPr>
          <w:rFonts w:ascii="Candara" w:hAnsi="Candara"/>
          <w:b/>
          <w:sz w:val="24"/>
        </w:rPr>
      </w:pPr>
      <w:r w:rsidRPr="0045427A">
        <w:rPr>
          <w:rFonts w:ascii="Candara" w:hAnsi="Candara"/>
          <w:b/>
          <w:sz w:val="24"/>
        </w:rPr>
        <w:t>Complete the sentences with the words in thebox.</w:t>
      </w:r>
    </w:p>
    <w:p w:rsidR="0045427A" w:rsidRPr="0045427A" w:rsidRDefault="0045427A" w:rsidP="0045427A">
      <w:pPr>
        <w:pStyle w:val="ListeParagraf"/>
        <w:ind w:left="-774" w:right="-1276"/>
        <w:rPr>
          <w:rFonts w:ascii="Candara" w:hAnsi="Candara"/>
        </w:rPr>
      </w:pPr>
      <w:proofErr w:type="gramStart"/>
      <w:r w:rsidRPr="0045427A">
        <w:rPr>
          <w:rFonts w:ascii="Candara" w:hAnsi="Candara"/>
        </w:rPr>
        <w:t>a</w:t>
      </w:r>
      <w:proofErr w:type="gramEnd"/>
      <w:r w:rsidRPr="0045427A">
        <w:rPr>
          <w:rFonts w:ascii="Candara" w:hAnsi="Candara"/>
        </w:rPr>
        <w:t>. We ______________ Sacrifice Feast in Turkey.</w:t>
      </w:r>
    </w:p>
    <w:p w:rsidR="0045427A" w:rsidRPr="0045427A" w:rsidRDefault="0045427A" w:rsidP="0045427A">
      <w:pPr>
        <w:pStyle w:val="ListeParagraf"/>
        <w:ind w:left="-774" w:right="-1276"/>
        <w:rPr>
          <w:rFonts w:ascii="Candara" w:hAnsi="Candara"/>
        </w:rPr>
      </w:pPr>
      <w:proofErr w:type="gramStart"/>
      <w:r w:rsidRPr="0045427A">
        <w:rPr>
          <w:rFonts w:ascii="Candara" w:hAnsi="Candara"/>
        </w:rPr>
        <w:t>b</w:t>
      </w:r>
      <w:proofErr w:type="gramEnd"/>
      <w:r w:rsidRPr="0045427A">
        <w:rPr>
          <w:rFonts w:ascii="Candara" w:hAnsi="Candara"/>
        </w:rPr>
        <w:t>. We ______________ relatives on religious days.</w:t>
      </w:r>
    </w:p>
    <w:p w:rsidR="0045427A" w:rsidRPr="0045427A" w:rsidRDefault="0045427A" w:rsidP="0045427A">
      <w:pPr>
        <w:pStyle w:val="ListeParagraf"/>
        <w:ind w:left="-774" w:right="-1276"/>
        <w:rPr>
          <w:rFonts w:ascii="Candara" w:hAnsi="Candara"/>
        </w:rPr>
      </w:pPr>
      <w:r w:rsidRPr="0045427A">
        <w:rPr>
          <w:rFonts w:ascii="Candara" w:hAnsi="Candara"/>
        </w:rPr>
        <w:t xml:space="preserve">c. On _______________ </w:t>
      </w:r>
      <w:proofErr w:type="gramStart"/>
      <w:r w:rsidRPr="0045427A">
        <w:rPr>
          <w:rFonts w:ascii="Candara" w:hAnsi="Candara"/>
        </w:rPr>
        <w:t>holidays,people</w:t>
      </w:r>
      <w:proofErr w:type="gramEnd"/>
      <w:r w:rsidRPr="0045427A">
        <w:rPr>
          <w:rFonts w:ascii="Candara" w:hAnsi="Candara"/>
        </w:rPr>
        <w:t xml:space="preserve"> go to parade.</w:t>
      </w:r>
    </w:p>
    <w:p w:rsidR="0045427A" w:rsidRDefault="0045427A" w:rsidP="0045427A">
      <w:pPr>
        <w:pStyle w:val="ListeParagraf"/>
        <w:ind w:left="-774" w:right="-1276"/>
        <w:rPr>
          <w:rFonts w:ascii="Candara" w:hAnsi="Candara"/>
        </w:rPr>
      </w:pPr>
      <w:proofErr w:type="gramStart"/>
      <w:r w:rsidRPr="0045427A">
        <w:rPr>
          <w:rFonts w:ascii="Candara" w:hAnsi="Candara"/>
        </w:rPr>
        <w:t>d</w:t>
      </w:r>
      <w:proofErr w:type="gramEnd"/>
      <w:r w:rsidRPr="0045427A">
        <w:rPr>
          <w:rFonts w:ascii="Candara" w:hAnsi="Candara"/>
        </w:rPr>
        <w:t>. We dance and ____________ songs.</w:t>
      </w:r>
    </w:p>
    <w:p w:rsidR="0045427A" w:rsidRDefault="0045427A" w:rsidP="0045427A">
      <w:pPr>
        <w:pStyle w:val="ListeParagraf"/>
        <w:ind w:left="-774" w:right="-1276"/>
        <w:rPr>
          <w:rFonts w:ascii="Candara" w:hAnsi="Candara"/>
        </w:rPr>
      </w:pPr>
    </w:p>
    <w:p w:rsidR="0045427A" w:rsidRDefault="0045427A" w:rsidP="0045427A">
      <w:pPr>
        <w:pStyle w:val="ListeParagraf"/>
        <w:ind w:left="-774" w:right="-1276"/>
        <w:rPr>
          <w:rFonts w:ascii="Candara" w:hAnsi="Candara"/>
        </w:rPr>
      </w:pPr>
    </w:p>
    <w:p w:rsidR="0045427A" w:rsidRDefault="0045427A" w:rsidP="0045427A">
      <w:pPr>
        <w:pStyle w:val="ListeParagraf"/>
        <w:ind w:left="-774" w:right="-1276"/>
        <w:rPr>
          <w:rFonts w:ascii="Candara" w:hAnsi="Candara"/>
        </w:rPr>
      </w:pPr>
    </w:p>
    <w:p w:rsidR="0045427A" w:rsidRDefault="0045427A" w:rsidP="0045427A">
      <w:pPr>
        <w:pStyle w:val="ListeParagraf"/>
        <w:ind w:left="-774" w:right="-1276"/>
        <w:rPr>
          <w:rFonts w:ascii="Candara" w:hAnsi="Candara"/>
        </w:rPr>
      </w:pPr>
    </w:p>
    <w:p w:rsidR="0045427A" w:rsidRPr="0045427A" w:rsidRDefault="0045427A" w:rsidP="0045427A">
      <w:pPr>
        <w:pStyle w:val="ListeParagraf"/>
        <w:numPr>
          <w:ilvl w:val="0"/>
          <w:numId w:val="1"/>
        </w:numPr>
        <w:ind w:right="-1276"/>
        <w:rPr>
          <w:rFonts w:ascii="Candara" w:hAnsi="Candara"/>
          <w:b/>
        </w:rPr>
      </w:pPr>
      <w:r w:rsidRPr="0045427A">
        <w:rPr>
          <w:rFonts w:ascii="Candara" w:hAnsi="Candara"/>
          <w:b/>
          <w:sz w:val="24"/>
        </w:rPr>
        <w:lastRenderedPageBreak/>
        <w:t>Match the pictures with the festival activities in the box:</w:t>
      </w:r>
    </w:p>
    <w:tbl>
      <w:tblPr>
        <w:tblStyle w:val="TabloKlavuzu"/>
        <w:tblW w:w="0" w:type="auto"/>
        <w:tblInd w:w="675" w:type="dxa"/>
        <w:tblLook w:val="04A0"/>
      </w:tblPr>
      <w:tblGrid>
        <w:gridCol w:w="8537"/>
      </w:tblGrid>
      <w:tr w:rsidR="0045427A" w:rsidRPr="00D126A2" w:rsidTr="00D126A2">
        <w:tc>
          <w:tcPr>
            <w:tcW w:w="8537" w:type="dxa"/>
          </w:tcPr>
          <w:p w:rsidR="0045427A" w:rsidRPr="00D126A2" w:rsidRDefault="00D126A2" w:rsidP="00D126A2">
            <w:pPr>
              <w:pStyle w:val="ListeParagraf"/>
              <w:ind w:left="0" w:right="-1276"/>
              <w:rPr>
                <w:rFonts w:ascii="Candara" w:hAnsi="Candara"/>
                <w:b/>
              </w:rPr>
            </w:pPr>
            <w:r w:rsidRPr="00D126A2">
              <w:rPr>
                <w:rFonts w:ascii="Candara" w:hAnsi="Candara"/>
                <w:b/>
              </w:rPr>
              <w:t>w</w:t>
            </w:r>
            <w:r w:rsidR="0045427A" w:rsidRPr="00D126A2">
              <w:rPr>
                <w:rFonts w:ascii="Candara" w:hAnsi="Candara"/>
                <w:b/>
              </w:rPr>
              <w:t>ear costumes-decorate the tree-go to church-parade on the streets-Trick or Treat?-</w:t>
            </w:r>
          </w:p>
          <w:p w:rsidR="0045427A" w:rsidRPr="00D126A2" w:rsidRDefault="00D126A2" w:rsidP="00D126A2">
            <w:pPr>
              <w:pStyle w:val="ListeParagraf"/>
              <w:ind w:left="0" w:right="-1276"/>
              <w:rPr>
                <w:rFonts w:ascii="Candara" w:hAnsi="Candara"/>
                <w:b/>
              </w:rPr>
            </w:pPr>
            <w:r w:rsidRPr="00D126A2">
              <w:rPr>
                <w:rFonts w:ascii="Candara" w:hAnsi="Candara"/>
                <w:b/>
              </w:rPr>
              <w:t xml:space="preserve">                               </w:t>
            </w:r>
            <w:r w:rsidR="0045427A" w:rsidRPr="00D126A2">
              <w:rPr>
                <w:rFonts w:ascii="Candara" w:hAnsi="Candara"/>
                <w:b/>
              </w:rPr>
              <w:t>cook a turkey-carve a pumpkin-light bonfires</w:t>
            </w:r>
          </w:p>
        </w:tc>
      </w:tr>
    </w:tbl>
    <w:p w:rsidR="0045427A" w:rsidRDefault="0045427A" w:rsidP="0045427A">
      <w:pPr>
        <w:ind w:right="-1276"/>
      </w:pPr>
    </w:p>
    <w:tbl>
      <w:tblPr>
        <w:tblStyle w:val="TabloKlavuzu"/>
        <w:tblpPr w:leftFromText="141" w:rightFromText="141" w:vertAnchor="text" w:horzAnchor="margin" w:tblpY="177"/>
        <w:tblW w:w="9529" w:type="dxa"/>
        <w:tblLook w:val="04A0"/>
      </w:tblPr>
      <w:tblGrid>
        <w:gridCol w:w="2303"/>
        <w:gridCol w:w="2303"/>
        <w:gridCol w:w="2303"/>
        <w:gridCol w:w="2620"/>
      </w:tblGrid>
      <w:tr w:rsidR="0045427A" w:rsidTr="0045427A">
        <w:tc>
          <w:tcPr>
            <w:tcW w:w="2303" w:type="dxa"/>
          </w:tcPr>
          <w:p w:rsidR="0045427A" w:rsidRDefault="0045427A" w:rsidP="0045427A">
            <w:pPr>
              <w:ind w:right="-1276"/>
            </w:pPr>
            <w:r>
              <w:object w:dxaOrig="2220" w:dyaOrig="1605">
                <v:shape id="_x0000_i1030" type="#_x0000_t75" style="width:111pt;height:80.25pt" o:ole="">
                  <v:imagedata r:id="rId20" o:title=""/>
                </v:shape>
                <o:OLEObject Type="Embed" ProgID="PBrush" ShapeID="_x0000_i1030" DrawAspect="Content" ObjectID="_1493357608" r:id="rId21"/>
              </w:object>
            </w:r>
          </w:p>
        </w:tc>
        <w:tc>
          <w:tcPr>
            <w:tcW w:w="2303" w:type="dxa"/>
          </w:tcPr>
          <w:p w:rsidR="0045427A" w:rsidRDefault="0045427A" w:rsidP="0045427A">
            <w:pPr>
              <w:ind w:right="-1276"/>
            </w:pPr>
            <w:r>
              <w:object w:dxaOrig="1995" w:dyaOrig="1545">
                <v:shape id="_x0000_i1031" type="#_x0000_t75" style="width:99.75pt;height:77.25pt" o:ole="">
                  <v:imagedata r:id="rId22" o:title=""/>
                </v:shape>
                <o:OLEObject Type="Embed" ProgID="PBrush" ShapeID="_x0000_i1031" DrawAspect="Content" ObjectID="_1493357609" r:id="rId23"/>
              </w:object>
            </w:r>
          </w:p>
        </w:tc>
        <w:tc>
          <w:tcPr>
            <w:tcW w:w="2303" w:type="dxa"/>
          </w:tcPr>
          <w:p w:rsidR="0045427A" w:rsidRDefault="0045427A" w:rsidP="0045427A">
            <w:pPr>
              <w:ind w:right="-1276"/>
            </w:pPr>
            <w:r>
              <w:object w:dxaOrig="1770" w:dyaOrig="1845">
                <v:shape id="_x0000_i1032" type="#_x0000_t75" style="width:88.5pt;height:92.25pt" o:ole="">
                  <v:imagedata r:id="rId24" o:title=""/>
                </v:shape>
                <o:OLEObject Type="Embed" ProgID="PBrush" ShapeID="_x0000_i1032" DrawAspect="Content" ObjectID="_1493357610" r:id="rId25"/>
              </w:object>
            </w:r>
          </w:p>
        </w:tc>
        <w:tc>
          <w:tcPr>
            <w:tcW w:w="2620" w:type="dxa"/>
          </w:tcPr>
          <w:p w:rsidR="0045427A" w:rsidRDefault="0045427A" w:rsidP="0045427A">
            <w:pPr>
              <w:ind w:right="-1276"/>
            </w:pPr>
            <w:r>
              <w:object w:dxaOrig="2595" w:dyaOrig="1770">
                <v:shape id="_x0000_i1033" type="#_x0000_t75" style="width:129.75pt;height:88.5pt" o:ole="">
                  <v:imagedata r:id="rId26" o:title=""/>
                </v:shape>
                <o:OLEObject Type="Embed" ProgID="PBrush" ShapeID="_x0000_i1033" DrawAspect="Content" ObjectID="_1493357611" r:id="rId27"/>
              </w:object>
            </w:r>
          </w:p>
        </w:tc>
      </w:tr>
      <w:tr w:rsidR="0045427A" w:rsidTr="0045427A">
        <w:tc>
          <w:tcPr>
            <w:tcW w:w="2303" w:type="dxa"/>
          </w:tcPr>
          <w:p w:rsidR="0045427A" w:rsidRDefault="0045427A" w:rsidP="0045427A">
            <w:pPr>
              <w:ind w:right="-1276"/>
            </w:pPr>
          </w:p>
          <w:p w:rsidR="0045427A" w:rsidRDefault="0045427A" w:rsidP="0045427A">
            <w:pPr>
              <w:ind w:right="-1276"/>
            </w:pPr>
          </w:p>
        </w:tc>
        <w:tc>
          <w:tcPr>
            <w:tcW w:w="2303" w:type="dxa"/>
          </w:tcPr>
          <w:p w:rsidR="0045427A" w:rsidRDefault="0045427A" w:rsidP="0045427A">
            <w:pPr>
              <w:ind w:right="-1276"/>
            </w:pPr>
          </w:p>
        </w:tc>
        <w:tc>
          <w:tcPr>
            <w:tcW w:w="2303" w:type="dxa"/>
          </w:tcPr>
          <w:p w:rsidR="0045427A" w:rsidRDefault="0045427A" w:rsidP="0045427A">
            <w:pPr>
              <w:ind w:right="-1276"/>
            </w:pPr>
          </w:p>
        </w:tc>
        <w:tc>
          <w:tcPr>
            <w:tcW w:w="2620" w:type="dxa"/>
          </w:tcPr>
          <w:p w:rsidR="0045427A" w:rsidRDefault="0045427A" w:rsidP="0045427A">
            <w:pPr>
              <w:ind w:right="-1276"/>
            </w:pPr>
          </w:p>
        </w:tc>
      </w:tr>
    </w:tbl>
    <w:p w:rsidR="0045427A" w:rsidRDefault="0045427A" w:rsidP="0045427A">
      <w:pPr>
        <w:ind w:right="-1276"/>
      </w:pPr>
    </w:p>
    <w:tbl>
      <w:tblPr>
        <w:tblStyle w:val="TabloKlavuzu"/>
        <w:tblW w:w="9924" w:type="dxa"/>
        <w:tblInd w:w="-318" w:type="dxa"/>
        <w:tblLook w:val="04A0"/>
      </w:tblPr>
      <w:tblGrid>
        <w:gridCol w:w="2978"/>
        <w:gridCol w:w="2410"/>
        <w:gridCol w:w="2268"/>
        <w:gridCol w:w="2268"/>
      </w:tblGrid>
      <w:tr w:rsidR="0045427A" w:rsidTr="0045427A">
        <w:tc>
          <w:tcPr>
            <w:tcW w:w="2978" w:type="dxa"/>
          </w:tcPr>
          <w:p w:rsidR="0045427A" w:rsidRDefault="0045427A" w:rsidP="0045427A">
            <w:pPr>
              <w:ind w:right="-1276"/>
            </w:pPr>
            <w:r>
              <w:object w:dxaOrig="2910" w:dyaOrig="1515">
                <v:shape id="_x0000_i1034" type="#_x0000_t75" style="width:145.5pt;height:75.75pt" o:ole="">
                  <v:imagedata r:id="rId28" o:title=""/>
                </v:shape>
                <o:OLEObject Type="Embed" ProgID="PBrush" ShapeID="_x0000_i1034" DrawAspect="Content" ObjectID="_1493357612" r:id="rId29"/>
              </w:object>
            </w:r>
          </w:p>
        </w:tc>
        <w:tc>
          <w:tcPr>
            <w:tcW w:w="2410" w:type="dxa"/>
          </w:tcPr>
          <w:p w:rsidR="0045427A" w:rsidRDefault="0045427A" w:rsidP="0045427A">
            <w:pPr>
              <w:ind w:right="-1276"/>
            </w:pPr>
            <w:r>
              <w:object w:dxaOrig="2130" w:dyaOrig="1665">
                <v:shape id="_x0000_i1035" type="#_x0000_t75" style="width:106.5pt;height:83.25pt" o:ole="">
                  <v:imagedata r:id="rId30" o:title=""/>
                </v:shape>
                <o:OLEObject Type="Embed" ProgID="PBrush" ShapeID="_x0000_i1035" DrawAspect="Content" ObjectID="_1493357613" r:id="rId31"/>
              </w:object>
            </w:r>
          </w:p>
        </w:tc>
        <w:tc>
          <w:tcPr>
            <w:tcW w:w="2268" w:type="dxa"/>
          </w:tcPr>
          <w:p w:rsidR="0045427A" w:rsidRDefault="0045427A" w:rsidP="0045427A">
            <w:pPr>
              <w:ind w:right="-1276"/>
            </w:pPr>
            <w:r>
              <w:object w:dxaOrig="2265" w:dyaOrig="1455">
                <v:shape id="_x0000_i1036" type="#_x0000_t75" style="width:113.25pt;height:72.75pt" o:ole="">
                  <v:imagedata r:id="rId32" o:title=""/>
                </v:shape>
                <o:OLEObject Type="Embed" ProgID="PBrush" ShapeID="_x0000_i1036" DrawAspect="Content" ObjectID="_1493357614" r:id="rId33"/>
              </w:object>
            </w:r>
          </w:p>
        </w:tc>
        <w:tc>
          <w:tcPr>
            <w:tcW w:w="2268" w:type="dxa"/>
          </w:tcPr>
          <w:p w:rsidR="0045427A" w:rsidRDefault="0045427A" w:rsidP="0045427A">
            <w:pPr>
              <w:ind w:right="-1276"/>
            </w:pPr>
            <w:r>
              <w:object w:dxaOrig="1650" w:dyaOrig="1845">
                <v:shape id="_x0000_i1037" type="#_x0000_t75" style="width:82.5pt;height:92.25pt" o:ole="">
                  <v:imagedata r:id="rId34" o:title=""/>
                </v:shape>
                <o:OLEObject Type="Embed" ProgID="PBrush" ShapeID="_x0000_i1037" DrawAspect="Content" ObjectID="_1493357615" r:id="rId35"/>
              </w:object>
            </w:r>
          </w:p>
        </w:tc>
      </w:tr>
      <w:tr w:rsidR="0045427A" w:rsidTr="0045427A">
        <w:tc>
          <w:tcPr>
            <w:tcW w:w="2978" w:type="dxa"/>
          </w:tcPr>
          <w:p w:rsidR="0045427A" w:rsidRDefault="0045427A" w:rsidP="0045427A">
            <w:pPr>
              <w:ind w:right="-1276"/>
            </w:pPr>
          </w:p>
        </w:tc>
        <w:tc>
          <w:tcPr>
            <w:tcW w:w="2410" w:type="dxa"/>
          </w:tcPr>
          <w:p w:rsidR="0045427A" w:rsidRDefault="0045427A" w:rsidP="0045427A">
            <w:pPr>
              <w:ind w:right="-1276"/>
            </w:pPr>
          </w:p>
        </w:tc>
        <w:tc>
          <w:tcPr>
            <w:tcW w:w="2268" w:type="dxa"/>
          </w:tcPr>
          <w:p w:rsidR="0045427A" w:rsidRDefault="0045427A" w:rsidP="0045427A">
            <w:pPr>
              <w:ind w:right="-1276"/>
            </w:pPr>
          </w:p>
        </w:tc>
        <w:tc>
          <w:tcPr>
            <w:tcW w:w="2268" w:type="dxa"/>
          </w:tcPr>
          <w:p w:rsidR="0045427A" w:rsidRDefault="0045427A" w:rsidP="0045427A">
            <w:pPr>
              <w:ind w:right="-1276"/>
            </w:pPr>
          </w:p>
          <w:p w:rsidR="0045427A" w:rsidRDefault="0045427A" w:rsidP="0045427A">
            <w:pPr>
              <w:ind w:right="-1276"/>
            </w:pPr>
          </w:p>
        </w:tc>
      </w:tr>
    </w:tbl>
    <w:p w:rsidR="0045427A" w:rsidRDefault="0045427A" w:rsidP="0045427A">
      <w:pPr>
        <w:ind w:right="-1276"/>
      </w:pPr>
    </w:p>
    <w:tbl>
      <w:tblPr>
        <w:tblStyle w:val="TabloKlavuzu"/>
        <w:tblpPr w:leftFromText="141" w:rightFromText="141" w:vertAnchor="text" w:horzAnchor="page" w:tblpX="463" w:tblpY="666"/>
        <w:tblW w:w="7654" w:type="dxa"/>
        <w:tblLook w:val="04A0"/>
      </w:tblPr>
      <w:tblGrid>
        <w:gridCol w:w="1842"/>
        <w:gridCol w:w="5812"/>
      </w:tblGrid>
      <w:tr w:rsidR="00D126A2" w:rsidRPr="00D126A2" w:rsidTr="00D126A2">
        <w:tc>
          <w:tcPr>
            <w:tcW w:w="1842" w:type="dxa"/>
          </w:tcPr>
          <w:p w:rsidR="00D126A2" w:rsidRPr="00D126A2" w:rsidRDefault="00D126A2" w:rsidP="00D126A2">
            <w:pPr>
              <w:spacing w:line="360" w:lineRule="auto"/>
              <w:ind w:right="-1276"/>
              <w:rPr>
                <w:rFonts w:ascii="Candara" w:hAnsi="Candara"/>
                <w:b/>
                <w:color w:val="FF0000"/>
                <w:sz w:val="24"/>
              </w:rPr>
            </w:pPr>
            <w:r w:rsidRPr="00D126A2">
              <w:rPr>
                <w:rFonts w:ascii="Candara" w:hAnsi="Candara"/>
                <w:b/>
                <w:color w:val="FF0000"/>
                <w:sz w:val="24"/>
              </w:rPr>
              <w:t>Christmas</w:t>
            </w:r>
          </w:p>
        </w:tc>
        <w:tc>
          <w:tcPr>
            <w:tcW w:w="5812" w:type="dxa"/>
          </w:tcPr>
          <w:p w:rsidR="00D126A2" w:rsidRPr="00D126A2" w:rsidRDefault="00D126A2" w:rsidP="00D126A2">
            <w:pPr>
              <w:spacing w:line="360" w:lineRule="auto"/>
              <w:ind w:right="-1276"/>
              <w:rPr>
                <w:rFonts w:ascii="Candara" w:hAnsi="Candara"/>
                <w:sz w:val="24"/>
              </w:rPr>
            </w:pPr>
          </w:p>
        </w:tc>
      </w:tr>
      <w:tr w:rsidR="00D126A2" w:rsidRPr="00D126A2" w:rsidTr="00D126A2">
        <w:tc>
          <w:tcPr>
            <w:tcW w:w="1842" w:type="dxa"/>
          </w:tcPr>
          <w:p w:rsidR="00D126A2" w:rsidRPr="00D126A2" w:rsidRDefault="00D126A2" w:rsidP="00D126A2">
            <w:pPr>
              <w:spacing w:line="360" w:lineRule="auto"/>
              <w:ind w:right="-1276"/>
              <w:rPr>
                <w:rFonts w:ascii="Candara" w:hAnsi="Candara"/>
                <w:b/>
                <w:color w:val="FF0000"/>
                <w:sz w:val="24"/>
              </w:rPr>
            </w:pPr>
            <w:r w:rsidRPr="00D126A2">
              <w:rPr>
                <w:rFonts w:ascii="Candara" w:hAnsi="Candara"/>
                <w:b/>
                <w:color w:val="FF0000"/>
                <w:sz w:val="24"/>
              </w:rPr>
              <w:t>Thanksgiving</w:t>
            </w:r>
          </w:p>
        </w:tc>
        <w:tc>
          <w:tcPr>
            <w:tcW w:w="5812" w:type="dxa"/>
          </w:tcPr>
          <w:p w:rsidR="00D126A2" w:rsidRPr="00D126A2" w:rsidRDefault="00D126A2" w:rsidP="00D126A2">
            <w:pPr>
              <w:spacing w:line="360" w:lineRule="auto"/>
              <w:ind w:right="-1276"/>
              <w:rPr>
                <w:rFonts w:ascii="Candara" w:hAnsi="Candara"/>
                <w:sz w:val="24"/>
              </w:rPr>
            </w:pPr>
          </w:p>
        </w:tc>
      </w:tr>
      <w:tr w:rsidR="00D126A2" w:rsidRPr="00D126A2" w:rsidTr="00D126A2">
        <w:tc>
          <w:tcPr>
            <w:tcW w:w="1842" w:type="dxa"/>
          </w:tcPr>
          <w:p w:rsidR="00D126A2" w:rsidRPr="00D126A2" w:rsidRDefault="00D126A2" w:rsidP="00D126A2">
            <w:pPr>
              <w:spacing w:line="360" w:lineRule="auto"/>
              <w:ind w:right="-1276"/>
              <w:rPr>
                <w:rFonts w:ascii="Candara" w:hAnsi="Candara"/>
                <w:b/>
                <w:color w:val="FF0000"/>
                <w:sz w:val="24"/>
              </w:rPr>
            </w:pPr>
            <w:r w:rsidRPr="00D126A2">
              <w:rPr>
                <w:rFonts w:ascii="Candara" w:hAnsi="Candara"/>
                <w:b/>
                <w:color w:val="FF0000"/>
                <w:sz w:val="24"/>
              </w:rPr>
              <w:t>Easter</w:t>
            </w:r>
          </w:p>
        </w:tc>
        <w:tc>
          <w:tcPr>
            <w:tcW w:w="5812" w:type="dxa"/>
          </w:tcPr>
          <w:p w:rsidR="00D126A2" w:rsidRPr="00D126A2" w:rsidRDefault="00D126A2" w:rsidP="00D126A2">
            <w:pPr>
              <w:spacing w:line="360" w:lineRule="auto"/>
              <w:ind w:right="-1276"/>
              <w:rPr>
                <w:rFonts w:ascii="Candara" w:hAnsi="Candara"/>
                <w:sz w:val="24"/>
              </w:rPr>
            </w:pPr>
          </w:p>
        </w:tc>
      </w:tr>
      <w:tr w:rsidR="00D126A2" w:rsidRPr="00D126A2" w:rsidTr="00D126A2">
        <w:tc>
          <w:tcPr>
            <w:tcW w:w="1842" w:type="dxa"/>
          </w:tcPr>
          <w:p w:rsidR="00D126A2" w:rsidRPr="00D126A2" w:rsidRDefault="00D126A2" w:rsidP="00D126A2">
            <w:pPr>
              <w:spacing w:line="360" w:lineRule="auto"/>
              <w:ind w:right="-1276"/>
              <w:rPr>
                <w:rFonts w:ascii="Candara" w:hAnsi="Candara"/>
                <w:b/>
                <w:color w:val="FF0000"/>
                <w:sz w:val="24"/>
              </w:rPr>
            </w:pPr>
            <w:r w:rsidRPr="00D126A2">
              <w:rPr>
                <w:rFonts w:ascii="Candara" w:hAnsi="Candara"/>
                <w:b/>
                <w:color w:val="FF0000"/>
                <w:sz w:val="24"/>
              </w:rPr>
              <w:t>Halloween</w:t>
            </w:r>
          </w:p>
        </w:tc>
        <w:tc>
          <w:tcPr>
            <w:tcW w:w="5812" w:type="dxa"/>
          </w:tcPr>
          <w:p w:rsidR="00D126A2" w:rsidRPr="00D126A2" w:rsidRDefault="00D126A2" w:rsidP="00D126A2">
            <w:pPr>
              <w:spacing w:line="360" w:lineRule="auto"/>
              <w:ind w:right="-1276"/>
              <w:rPr>
                <w:rFonts w:ascii="Candara" w:hAnsi="Candara"/>
                <w:sz w:val="24"/>
              </w:rPr>
            </w:pPr>
          </w:p>
        </w:tc>
      </w:tr>
    </w:tbl>
    <w:p w:rsidR="00D126A2" w:rsidRDefault="00D126A2" w:rsidP="00D126A2">
      <w:pPr>
        <w:pStyle w:val="ListeParagraf"/>
        <w:numPr>
          <w:ilvl w:val="0"/>
          <w:numId w:val="1"/>
        </w:numPr>
        <w:ind w:right="-1276"/>
        <w:rPr>
          <w:b/>
        </w:rPr>
      </w:pPr>
      <w:r w:rsidRPr="00D126A2">
        <w:rPr>
          <w:b/>
        </w:rPr>
        <w:t>Write an activity for each festivals:</w:t>
      </w:r>
    </w:p>
    <w:p w:rsidR="00D126A2" w:rsidRPr="00D126A2" w:rsidRDefault="00D126A2" w:rsidP="00D126A2"/>
    <w:p w:rsidR="00D126A2" w:rsidRPr="00D126A2" w:rsidRDefault="00D126A2" w:rsidP="00D126A2"/>
    <w:p w:rsidR="00D126A2" w:rsidRPr="00D126A2" w:rsidRDefault="00D126A2" w:rsidP="00D126A2"/>
    <w:p w:rsidR="00D126A2" w:rsidRPr="00D126A2" w:rsidRDefault="00D126A2" w:rsidP="00D126A2">
      <w:pPr>
        <w:rPr>
          <w:b/>
        </w:rPr>
      </w:pPr>
    </w:p>
    <w:p w:rsidR="00D126A2" w:rsidRPr="00D126A2" w:rsidRDefault="00D126A2" w:rsidP="00D126A2">
      <w:pPr>
        <w:rPr>
          <w:b/>
        </w:rPr>
      </w:pPr>
    </w:p>
    <w:p w:rsidR="00D126A2" w:rsidRDefault="00D126A2" w:rsidP="00D126A2">
      <w:pPr>
        <w:pStyle w:val="ListeParagraf"/>
        <w:numPr>
          <w:ilvl w:val="0"/>
          <w:numId w:val="1"/>
        </w:numPr>
        <w:rPr>
          <w:b/>
        </w:rPr>
      </w:pPr>
      <w:r w:rsidRPr="00D126A2">
        <w:rPr>
          <w:b/>
        </w:rPr>
        <w:t xml:space="preserve">Order the sentences: </w:t>
      </w:r>
    </w:p>
    <w:p w:rsidR="00D126A2" w:rsidRPr="00D126A2" w:rsidRDefault="00D126A2" w:rsidP="00D126A2">
      <w:pPr>
        <w:pStyle w:val="ListeParagraf"/>
        <w:numPr>
          <w:ilvl w:val="0"/>
          <w:numId w:val="3"/>
        </w:numPr>
        <w:spacing w:line="360" w:lineRule="auto"/>
      </w:pPr>
      <w:r w:rsidRPr="00D126A2">
        <w:t>Cinco de Mayo-you-do-celebrate- How?</w:t>
      </w:r>
    </w:p>
    <w:p w:rsidR="00D126A2" w:rsidRDefault="00D126A2" w:rsidP="00D126A2">
      <w:pPr>
        <w:pStyle w:val="ListeParagraf"/>
        <w:spacing w:line="360" w:lineRule="auto"/>
        <w:ind w:left="-414"/>
        <w:rPr>
          <w:b/>
        </w:rPr>
      </w:pPr>
      <w:r>
        <w:rPr>
          <w:b/>
        </w:rPr>
        <w:t>_________________________________</w:t>
      </w:r>
    </w:p>
    <w:p w:rsidR="00D126A2" w:rsidRPr="00D126A2" w:rsidRDefault="00D126A2" w:rsidP="00D126A2">
      <w:pPr>
        <w:pStyle w:val="ListeParagraf"/>
        <w:ind w:left="-414"/>
      </w:pPr>
    </w:p>
    <w:p w:rsidR="00D126A2" w:rsidRPr="00D126A2" w:rsidRDefault="00D126A2" w:rsidP="00D126A2">
      <w:pPr>
        <w:pStyle w:val="ListeParagraf"/>
        <w:numPr>
          <w:ilvl w:val="0"/>
          <w:numId w:val="3"/>
        </w:numPr>
        <w:spacing w:line="360" w:lineRule="auto"/>
      </w:pPr>
      <w:r w:rsidRPr="00D126A2">
        <w:t>costumes-Mexican-wear-We-traditional</w:t>
      </w:r>
    </w:p>
    <w:p w:rsidR="00D126A2" w:rsidRPr="00D126A2" w:rsidRDefault="00D126A2" w:rsidP="00D126A2">
      <w:pPr>
        <w:pStyle w:val="ListeParagraf"/>
        <w:spacing w:line="360" w:lineRule="auto"/>
        <w:ind w:left="-414"/>
        <w:rPr>
          <w:b/>
        </w:rPr>
      </w:pPr>
      <w:r>
        <w:rPr>
          <w:b/>
        </w:rPr>
        <w:t>_________________________________</w:t>
      </w:r>
    </w:p>
    <w:sectPr w:rsidR="00D126A2" w:rsidRPr="00D126A2" w:rsidSect="00AC1996">
      <w:head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813" w:rsidRDefault="005F6813" w:rsidP="00D126A2">
      <w:pPr>
        <w:spacing w:after="0" w:line="240" w:lineRule="auto"/>
      </w:pPr>
      <w:r>
        <w:separator/>
      </w:r>
    </w:p>
  </w:endnote>
  <w:endnote w:type="continuationSeparator" w:id="0">
    <w:p w:rsidR="005F6813" w:rsidRDefault="005F6813" w:rsidP="00D1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813" w:rsidRDefault="005F6813" w:rsidP="00D126A2">
      <w:pPr>
        <w:spacing w:after="0" w:line="240" w:lineRule="auto"/>
      </w:pPr>
      <w:r>
        <w:separator/>
      </w:r>
    </w:p>
  </w:footnote>
  <w:footnote w:type="continuationSeparator" w:id="0">
    <w:p w:rsidR="005F6813" w:rsidRDefault="005F6813" w:rsidP="00D1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6A2" w:rsidRPr="00D126A2" w:rsidRDefault="00D126A2" w:rsidP="00D126A2">
    <w:pPr>
      <w:pStyle w:val="stbilgi"/>
      <w:jc w:val="center"/>
      <w:rPr>
        <w:rFonts w:ascii="Candara" w:hAnsi="Candara"/>
        <w:sz w:val="32"/>
      </w:rPr>
    </w:pPr>
    <w:r w:rsidRPr="00D126A2">
      <w:rPr>
        <w:rFonts w:ascii="Candara" w:hAnsi="Candara"/>
        <w:sz w:val="32"/>
      </w:rPr>
      <w:t xml:space="preserve">TIME LANGUAGE SCHOOLS 5.GRADERS </w:t>
    </w:r>
    <w:proofErr w:type="gramStart"/>
    <w:r w:rsidRPr="00D126A2">
      <w:rPr>
        <w:rFonts w:ascii="Candara" w:hAnsi="Candara"/>
        <w:sz w:val="32"/>
      </w:rPr>
      <w:t>II.TERM</w:t>
    </w:r>
    <w:proofErr w:type="gramEnd"/>
    <w:r w:rsidRPr="00D126A2">
      <w:rPr>
        <w:rFonts w:ascii="Candara" w:hAnsi="Candara"/>
        <w:sz w:val="32"/>
      </w:rPr>
      <w:t xml:space="preserve"> III.QUIZ</w:t>
    </w:r>
  </w:p>
  <w:p w:rsidR="00D126A2" w:rsidRPr="00D126A2" w:rsidRDefault="00D126A2">
    <w:pPr>
      <w:pStyle w:val="stbilgi"/>
      <w:rPr>
        <w:rFonts w:ascii="Candara" w:hAnsi="Candara"/>
      </w:rPr>
    </w:pPr>
    <w:r w:rsidRPr="00D126A2">
      <w:rPr>
        <w:rFonts w:ascii="Candara" w:hAnsi="Candara"/>
      </w:rPr>
      <w:t>Name: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205C"/>
    <w:multiLevelType w:val="hybridMultilevel"/>
    <w:tmpl w:val="2A986502"/>
    <w:lvl w:ilvl="0" w:tplc="D5B4F2B2">
      <w:start w:val="1"/>
      <w:numFmt w:val="lowerLetter"/>
      <w:lvlText w:val="%1."/>
      <w:lvlJc w:val="left"/>
      <w:pPr>
        <w:ind w:left="-414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306" w:hanging="360"/>
      </w:pPr>
    </w:lvl>
    <w:lvl w:ilvl="2" w:tplc="041F001B" w:tentative="1">
      <w:start w:val="1"/>
      <w:numFmt w:val="lowerRoman"/>
      <w:lvlText w:val="%3."/>
      <w:lvlJc w:val="right"/>
      <w:pPr>
        <w:ind w:left="1026" w:hanging="180"/>
      </w:pPr>
    </w:lvl>
    <w:lvl w:ilvl="3" w:tplc="041F000F" w:tentative="1">
      <w:start w:val="1"/>
      <w:numFmt w:val="decimal"/>
      <w:lvlText w:val="%4."/>
      <w:lvlJc w:val="left"/>
      <w:pPr>
        <w:ind w:left="1746" w:hanging="360"/>
      </w:pPr>
    </w:lvl>
    <w:lvl w:ilvl="4" w:tplc="041F0019" w:tentative="1">
      <w:start w:val="1"/>
      <w:numFmt w:val="lowerLetter"/>
      <w:lvlText w:val="%5."/>
      <w:lvlJc w:val="left"/>
      <w:pPr>
        <w:ind w:left="2466" w:hanging="360"/>
      </w:pPr>
    </w:lvl>
    <w:lvl w:ilvl="5" w:tplc="041F001B" w:tentative="1">
      <w:start w:val="1"/>
      <w:numFmt w:val="lowerRoman"/>
      <w:lvlText w:val="%6."/>
      <w:lvlJc w:val="right"/>
      <w:pPr>
        <w:ind w:left="3186" w:hanging="180"/>
      </w:pPr>
    </w:lvl>
    <w:lvl w:ilvl="6" w:tplc="041F000F" w:tentative="1">
      <w:start w:val="1"/>
      <w:numFmt w:val="decimal"/>
      <w:lvlText w:val="%7."/>
      <w:lvlJc w:val="left"/>
      <w:pPr>
        <w:ind w:left="3906" w:hanging="360"/>
      </w:pPr>
    </w:lvl>
    <w:lvl w:ilvl="7" w:tplc="041F0019" w:tentative="1">
      <w:start w:val="1"/>
      <w:numFmt w:val="lowerLetter"/>
      <w:lvlText w:val="%8."/>
      <w:lvlJc w:val="left"/>
      <w:pPr>
        <w:ind w:left="4626" w:hanging="360"/>
      </w:pPr>
    </w:lvl>
    <w:lvl w:ilvl="8" w:tplc="041F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27F779DB"/>
    <w:multiLevelType w:val="hybridMultilevel"/>
    <w:tmpl w:val="23803BE4"/>
    <w:lvl w:ilvl="0" w:tplc="F8A2ECD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-54" w:hanging="360"/>
      </w:pPr>
    </w:lvl>
    <w:lvl w:ilvl="2" w:tplc="041F001B" w:tentative="1">
      <w:start w:val="1"/>
      <w:numFmt w:val="lowerRoman"/>
      <w:lvlText w:val="%3."/>
      <w:lvlJc w:val="right"/>
      <w:pPr>
        <w:ind w:left="666" w:hanging="180"/>
      </w:pPr>
    </w:lvl>
    <w:lvl w:ilvl="3" w:tplc="041F000F" w:tentative="1">
      <w:start w:val="1"/>
      <w:numFmt w:val="decimal"/>
      <w:lvlText w:val="%4."/>
      <w:lvlJc w:val="left"/>
      <w:pPr>
        <w:ind w:left="1386" w:hanging="360"/>
      </w:pPr>
    </w:lvl>
    <w:lvl w:ilvl="4" w:tplc="041F0019" w:tentative="1">
      <w:start w:val="1"/>
      <w:numFmt w:val="lowerLetter"/>
      <w:lvlText w:val="%5."/>
      <w:lvlJc w:val="left"/>
      <w:pPr>
        <w:ind w:left="2106" w:hanging="360"/>
      </w:pPr>
    </w:lvl>
    <w:lvl w:ilvl="5" w:tplc="041F001B" w:tentative="1">
      <w:start w:val="1"/>
      <w:numFmt w:val="lowerRoman"/>
      <w:lvlText w:val="%6."/>
      <w:lvlJc w:val="right"/>
      <w:pPr>
        <w:ind w:left="2826" w:hanging="180"/>
      </w:pPr>
    </w:lvl>
    <w:lvl w:ilvl="6" w:tplc="041F000F" w:tentative="1">
      <w:start w:val="1"/>
      <w:numFmt w:val="decimal"/>
      <w:lvlText w:val="%7."/>
      <w:lvlJc w:val="left"/>
      <w:pPr>
        <w:ind w:left="3546" w:hanging="360"/>
      </w:pPr>
    </w:lvl>
    <w:lvl w:ilvl="7" w:tplc="041F0019" w:tentative="1">
      <w:start w:val="1"/>
      <w:numFmt w:val="lowerLetter"/>
      <w:lvlText w:val="%8."/>
      <w:lvlJc w:val="left"/>
      <w:pPr>
        <w:ind w:left="4266" w:hanging="360"/>
      </w:pPr>
    </w:lvl>
    <w:lvl w:ilvl="8" w:tplc="041F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4C5232BA"/>
    <w:multiLevelType w:val="hybridMultilevel"/>
    <w:tmpl w:val="A96E8EC4"/>
    <w:lvl w:ilvl="0" w:tplc="CD20F2F0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06" w:hanging="360"/>
      </w:pPr>
    </w:lvl>
    <w:lvl w:ilvl="2" w:tplc="041F001B" w:tentative="1">
      <w:start w:val="1"/>
      <w:numFmt w:val="lowerRoman"/>
      <w:lvlText w:val="%3."/>
      <w:lvlJc w:val="right"/>
      <w:pPr>
        <w:ind w:left="1026" w:hanging="180"/>
      </w:pPr>
    </w:lvl>
    <w:lvl w:ilvl="3" w:tplc="041F000F" w:tentative="1">
      <w:start w:val="1"/>
      <w:numFmt w:val="decimal"/>
      <w:lvlText w:val="%4."/>
      <w:lvlJc w:val="left"/>
      <w:pPr>
        <w:ind w:left="1746" w:hanging="360"/>
      </w:pPr>
    </w:lvl>
    <w:lvl w:ilvl="4" w:tplc="041F0019" w:tentative="1">
      <w:start w:val="1"/>
      <w:numFmt w:val="lowerLetter"/>
      <w:lvlText w:val="%5."/>
      <w:lvlJc w:val="left"/>
      <w:pPr>
        <w:ind w:left="2466" w:hanging="360"/>
      </w:pPr>
    </w:lvl>
    <w:lvl w:ilvl="5" w:tplc="041F001B" w:tentative="1">
      <w:start w:val="1"/>
      <w:numFmt w:val="lowerRoman"/>
      <w:lvlText w:val="%6."/>
      <w:lvlJc w:val="right"/>
      <w:pPr>
        <w:ind w:left="3186" w:hanging="180"/>
      </w:pPr>
    </w:lvl>
    <w:lvl w:ilvl="6" w:tplc="041F000F" w:tentative="1">
      <w:start w:val="1"/>
      <w:numFmt w:val="decimal"/>
      <w:lvlText w:val="%7."/>
      <w:lvlJc w:val="left"/>
      <w:pPr>
        <w:ind w:left="3906" w:hanging="360"/>
      </w:pPr>
    </w:lvl>
    <w:lvl w:ilvl="7" w:tplc="041F0019" w:tentative="1">
      <w:start w:val="1"/>
      <w:numFmt w:val="lowerLetter"/>
      <w:lvlText w:val="%8."/>
      <w:lvlJc w:val="left"/>
      <w:pPr>
        <w:ind w:left="4626" w:hanging="360"/>
      </w:pPr>
    </w:lvl>
    <w:lvl w:ilvl="8" w:tplc="041F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AEA"/>
    <w:rsid w:val="003D6B9B"/>
    <w:rsid w:val="0045427A"/>
    <w:rsid w:val="005F6813"/>
    <w:rsid w:val="007F1A50"/>
    <w:rsid w:val="00972AEA"/>
    <w:rsid w:val="00AC1996"/>
    <w:rsid w:val="00CC2C31"/>
    <w:rsid w:val="00D1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7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AE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7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72AE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D1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126A2"/>
  </w:style>
  <w:style w:type="paragraph" w:styleId="Altbilgi">
    <w:name w:val="footer"/>
    <w:basedOn w:val="Normal"/>
    <w:link w:val="AltbilgiChar"/>
    <w:uiPriority w:val="99"/>
    <w:semiHidden/>
    <w:unhideWhenUsed/>
    <w:rsid w:val="00D1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12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9.bin"/><Relationship Id="rId30" Type="http://schemas.openxmlformats.org/officeDocument/2006/relationships/image" Target="media/image14.png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Merve</cp:lastModifiedBy>
  <cp:revision>1</cp:revision>
  <cp:lastPrinted>2015-05-17T05:27:00Z</cp:lastPrinted>
  <dcterms:created xsi:type="dcterms:W3CDTF">2015-05-17T04:49:00Z</dcterms:created>
  <dcterms:modified xsi:type="dcterms:W3CDTF">2015-05-17T05:46:00Z</dcterms:modified>
</cp:coreProperties>
</file>