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870"/>
        <w:gridCol w:w="5536"/>
        <w:gridCol w:w="1882"/>
      </w:tblGrid>
      <w:tr w:rsidR="00CE5265" w:rsidRPr="0002771E" w:rsidTr="00CE5265">
        <w:trPr>
          <w:trHeight w:val="269"/>
        </w:trPr>
        <w:tc>
          <w:tcPr>
            <w:tcW w:w="1870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CE5265" w:rsidRPr="0002771E" w:rsidRDefault="00CE5265" w:rsidP="00CE5265">
            <w:pPr>
              <w:ind w:right="-638"/>
              <w:rPr>
                <w:rFonts w:cstheme="minorHAnsi"/>
                <w:b/>
              </w:rPr>
            </w:pPr>
            <w:r w:rsidRPr="0002771E">
              <w:rPr>
                <w:rFonts w:cstheme="minorHAnsi"/>
                <w:b/>
              </w:rPr>
              <w:t>Adı:</w:t>
            </w:r>
          </w:p>
        </w:tc>
        <w:tc>
          <w:tcPr>
            <w:tcW w:w="5536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CE5265" w:rsidRPr="00C7111C" w:rsidRDefault="00C7111C" w:rsidP="00CE5265">
            <w:pPr>
              <w:ind w:right="-638"/>
              <w:rPr>
                <w:rFonts w:cstheme="minorHAnsi"/>
                <w:b/>
              </w:rPr>
            </w:pPr>
            <w:r>
              <w:rPr>
                <w:rFonts w:cstheme="minorHAnsi"/>
              </w:rPr>
              <w:t>………………….</w:t>
            </w:r>
            <w:r w:rsidR="00CE5265" w:rsidRPr="00C7111C">
              <w:rPr>
                <w:rFonts w:cstheme="minorHAnsi"/>
              </w:rPr>
              <w:t xml:space="preserve"> </w:t>
            </w:r>
            <w:r w:rsidR="00CE5265" w:rsidRPr="00C7111C">
              <w:rPr>
                <w:rFonts w:cstheme="minorHAnsi"/>
                <w:b/>
              </w:rPr>
              <w:t xml:space="preserve"> ORTAOKULU </w:t>
            </w:r>
          </w:p>
          <w:p w:rsidR="00CE5265" w:rsidRPr="00C7111C" w:rsidRDefault="00C7111C" w:rsidP="00CE5265">
            <w:pPr>
              <w:ind w:right="-638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2022-2023</w:t>
            </w:r>
            <w:r w:rsidR="00CE5265" w:rsidRPr="00C7111C">
              <w:rPr>
                <w:rFonts w:cstheme="minorHAnsi"/>
                <w:b/>
              </w:rPr>
              <w:t xml:space="preserve"> EĞİTİM ÖĞRETİM YILI FEN BİLİMLERİ</w:t>
            </w:r>
          </w:p>
          <w:p w:rsidR="00CE5265" w:rsidRPr="0002771E" w:rsidRDefault="0005563B" w:rsidP="00CE5265">
            <w:pPr>
              <w:ind w:right="-638"/>
              <w:rPr>
                <w:rFonts w:cstheme="minorHAnsi"/>
                <w:b/>
              </w:rPr>
            </w:pPr>
            <w:r w:rsidRPr="00C7111C">
              <w:rPr>
                <w:rFonts w:cstheme="minorHAnsi"/>
                <w:b/>
              </w:rPr>
              <w:t>6</w:t>
            </w:r>
            <w:r w:rsidR="00CE5265" w:rsidRPr="00C7111C">
              <w:rPr>
                <w:rFonts w:cstheme="minorHAnsi"/>
                <w:b/>
              </w:rPr>
              <w:t>.SINIFLAR II. DÖNEM I. SINAV SORULARI</w:t>
            </w:r>
          </w:p>
        </w:tc>
        <w:tc>
          <w:tcPr>
            <w:tcW w:w="1882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B836C8" w:rsidRDefault="00CE5265" w:rsidP="00B836C8">
            <w:pPr>
              <w:rPr>
                <w:b/>
                <w:bCs/>
                <w:noProof/>
                <w:color w:val="FFFF00"/>
                <w:sz w:val="20"/>
                <w:szCs w:val="20"/>
              </w:rPr>
            </w:pPr>
            <w:r w:rsidRPr="0002771E">
              <w:rPr>
                <w:rFonts w:cstheme="minorHAnsi"/>
                <w:b/>
                <w:u w:val="single"/>
              </w:rPr>
              <w:t>Not</w:t>
            </w:r>
          </w:p>
          <w:p w:rsidR="00CE5265" w:rsidRPr="0002771E" w:rsidRDefault="00CE5265" w:rsidP="00C7111C">
            <w:pPr>
              <w:rPr>
                <w:rFonts w:cstheme="minorHAnsi"/>
                <w:b/>
              </w:rPr>
            </w:pPr>
          </w:p>
        </w:tc>
      </w:tr>
      <w:tr w:rsidR="00CE5265" w:rsidRPr="0002771E" w:rsidTr="00CE5265">
        <w:trPr>
          <w:trHeight w:val="269"/>
        </w:trPr>
        <w:tc>
          <w:tcPr>
            <w:tcW w:w="1870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CE5265" w:rsidRPr="0002771E" w:rsidRDefault="00CE5265" w:rsidP="00CE5265">
            <w:pPr>
              <w:ind w:right="-638"/>
              <w:rPr>
                <w:rFonts w:cstheme="minorHAnsi"/>
                <w:b/>
              </w:rPr>
            </w:pPr>
            <w:r w:rsidRPr="0002771E">
              <w:rPr>
                <w:rFonts w:cstheme="minorHAnsi"/>
                <w:b/>
              </w:rPr>
              <w:t>Soyadı:</w:t>
            </w:r>
          </w:p>
        </w:tc>
        <w:tc>
          <w:tcPr>
            <w:tcW w:w="5536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CE5265" w:rsidRPr="0002771E" w:rsidRDefault="00CE5265" w:rsidP="00CE5265">
            <w:pPr>
              <w:ind w:right="-638"/>
              <w:rPr>
                <w:rFonts w:cstheme="minorHAnsi"/>
                <w:b/>
              </w:rPr>
            </w:pPr>
          </w:p>
        </w:tc>
        <w:tc>
          <w:tcPr>
            <w:tcW w:w="1882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CE5265" w:rsidRPr="0002771E" w:rsidRDefault="00CE5265" w:rsidP="00CE5265">
            <w:pPr>
              <w:ind w:right="-638"/>
              <w:rPr>
                <w:rFonts w:cstheme="minorHAnsi"/>
              </w:rPr>
            </w:pPr>
          </w:p>
        </w:tc>
      </w:tr>
      <w:tr w:rsidR="00CE5265" w:rsidRPr="0002771E" w:rsidTr="00CE5265">
        <w:trPr>
          <w:trHeight w:val="269"/>
        </w:trPr>
        <w:tc>
          <w:tcPr>
            <w:tcW w:w="1870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CE5265" w:rsidRPr="0002771E" w:rsidRDefault="00CE5265" w:rsidP="00CE5265">
            <w:pPr>
              <w:ind w:right="-638"/>
              <w:rPr>
                <w:rFonts w:cstheme="minorHAnsi"/>
                <w:b/>
              </w:rPr>
            </w:pPr>
            <w:r w:rsidRPr="0002771E">
              <w:rPr>
                <w:rFonts w:cstheme="minorHAnsi"/>
                <w:b/>
              </w:rPr>
              <w:t>Sınıf:             No:</w:t>
            </w:r>
          </w:p>
        </w:tc>
        <w:tc>
          <w:tcPr>
            <w:tcW w:w="5536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CE5265" w:rsidRPr="0002771E" w:rsidRDefault="00CE5265" w:rsidP="00CE5265">
            <w:pPr>
              <w:ind w:right="-638"/>
              <w:rPr>
                <w:rFonts w:cstheme="minorHAnsi"/>
                <w:b/>
              </w:rPr>
            </w:pPr>
          </w:p>
        </w:tc>
        <w:tc>
          <w:tcPr>
            <w:tcW w:w="1882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:rsidR="00CE5265" w:rsidRPr="0002771E" w:rsidRDefault="00CE5265" w:rsidP="00CE5265">
            <w:pPr>
              <w:ind w:right="-638"/>
              <w:rPr>
                <w:rFonts w:cstheme="minorHAnsi"/>
              </w:rPr>
            </w:pPr>
          </w:p>
        </w:tc>
      </w:tr>
    </w:tbl>
    <w:p w:rsidR="00CE5265" w:rsidRPr="0002771E" w:rsidRDefault="00CE5265" w:rsidP="00CE5265">
      <w:pPr>
        <w:spacing w:after="0"/>
      </w:pPr>
    </w:p>
    <w:p w:rsidR="00CE5265" w:rsidRPr="0002771E" w:rsidRDefault="00CE5265" w:rsidP="00CE5265">
      <w:pPr>
        <w:spacing w:after="0"/>
        <w:rPr>
          <w:b/>
          <w:noProof/>
        </w:rPr>
        <w:sectPr w:rsidR="00CE5265" w:rsidRPr="0002771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E5265" w:rsidRPr="0002771E" w:rsidRDefault="00CE5265" w:rsidP="00CE5265">
      <w:pPr>
        <w:spacing w:after="0"/>
        <w:rPr>
          <w:b/>
          <w:noProof/>
        </w:rPr>
      </w:pPr>
      <w:r w:rsidRPr="0002771E">
        <w:rPr>
          <w:b/>
          <w:noProof/>
        </w:rPr>
        <w:t>1.Aşağıda tabloda verilen maddelerden ısı iletkeni ve ısı yalıtkanı olanları işaretleyiniz.(10x1=10 Puan)</w:t>
      </w:r>
    </w:p>
    <w:tbl>
      <w:tblPr>
        <w:tblStyle w:val="TabloKlavuzu"/>
        <w:tblpPr w:leftFromText="141" w:rightFromText="141" w:vertAnchor="text" w:tblpY="1"/>
        <w:tblOverlap w:val="never"/>
        <w:tblW w:w="4114" w:type="dxa"/>
        <w:tblLook w:val="04A0" w:firstRow="1" w:lastRow="0" w:firstColumn="1" w:lastColumn="0" w:noHBand="0" w:noVBand="1"/>
      </w:tblPr>
      <w:tblGrid>
        <w:gridCol w:w="1703"/>
        <w:gridCol w:w="1185"/>
        <w:gridCol w:w="1226"/>
      </w:tblGrid>
      <w:tr w:rsidR="00CE5265" w:rsidRPr="0002771E" w:rsidTr="00CE5265">
        <w:trPr>
          <w:trHeight w:val="242"/>
        </w:trPr>
        <w:tc>
          <w:tcPr>
            <w:tcW w:w="1703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>Maddeler</w:t>
            </w:r>
          </w:p>
        </w:tc>
        <w:tc>
          <w:tcPr>
            <w:tcW w:w="1185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 xml:space="preserve">Isı İletkeni </w:t>
            </w:r>
          </w:p>
        </w:tc>
        <w:tc>
          <w:tcPr>
            <w:tcW w:w="1226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>Isı Yalıtkanı</w:t>
            </w:r>
          </w:p>
        </w:tc>
      </w:tr>
      <w:tr w:rsidR="00CE5265" w:rsidRPr="0002771E" w:rsidTr="00CE5265">
        <w:trPr>
          <w:trHeight w:val="242"/>
        </w:trPr>
        <w:tc>
          <w:tcPr>
            <w:tcW w:w="1703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 xml:space="preserve">Hava </w:t>
            </w:r>
          </w:p>
        </w:tc>
        <w:tc>
          <w:tcPr>
            <w:tcW w:w="1185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  <w:tc>
          <w:tcPr>
            <w:tcW w:w="1226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</w:tr>
      <w:tr w:rsidR="00CE5265" w:rsidRPr="0002771E" w:rsidTr="00CE5265">
        <w:trPr>
          <w:trHeight w:val="242"/>
        </w:trPr>
        <w:tc>
          <w:tcPr>
            <w:tcW w:w="1703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>Porselen</w:t>
            </w:r>
          </w:p>
        </w:tc>
        <w:tc>
          <w:tcPr>
            <w:tcW w:w="1185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  <w:tc>
          <w:tcPr>
            <w:tcW w:w="1226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</w:tr>
      <w:tr w:rsidR="00CE5265" w:rsidRPr="0002771E" w:rsidTr="00CE5265">
        <w:trPr>
          <w:trHeight w:val="242"/>
        </w:trPr>
        <w:tc>
          <w:tcPr>
            <w:tcW w:w="1703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>Plastik köpük (strafor)</w:t>
            </w:r>
          </w:p>
        </w:tc>
        <w:tc>
          <w:tcPr>
            <w:tcW w:w="1185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  <w:tc>
          <w:tcPr>
            <w:tcW w:w="1226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</w:tr>
      <w:tr w:rsidR="00CE5265" w:rsidRPr="0002771E" w:rsidTr="00CE5265">
        <w:trPr>
          <w:trHeight w:val="242"/>
        </w:trPr>
        <w:tc>
          <w:tcPr>
            <w:tcW w:w="1703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>Çelik</w:t>
            </w:r>
          </w:p>
        </w:tc>
        <w:tc>
          <w:tcPr>
            <w:tcW w:w="1185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  <w:tc>
          <w:tcPr>
            <w:tcW w:w="1226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</w:tr>
      <w:tr w:rsidR="00CE5265" w:rsidRPr="0002771E" w:rsidTr="00CE5265">
        <w:trPr>
          <w:trHeight w:val="242"/>
        </w:trPr>
        <w:tc>
          <w:tcPr>
            <w:tcW w:w="1703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>Tahta</w:t>
            </w:r>
          </w:p>
        </w:tc>
        <w:tc>
          <w:tcPr>
            <w:tcW w:w="1185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  <w:tc>
          <w:tcPr>
            <w:tcW w:w="1226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</w:tr>
      <w:tr w:rsidR="00CE5265" w:rsidRPr="0002771E" w:rsidTr="00CE5265">
        <w:trPr>
          <w:trHeight w:val="242"/>
        </w:trPr>
        <w:tc>
          <w:tcPr>
            <w:tcW w:w="1703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>Bakır</w:t>
            </w:r>
          </w:p>
        </w:tc>
        <w:tc>
          <w:tcPr>
            <w:tcW w:w="1185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  <w:tc>
          <w:tcPr>
            <w:tcW w:w="1226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</w:tr>
      <w:tr w:rsidR="00CE5265" w:rsidRPr="0002771E" w:rsidTr="00CE5265">
        <w:trPr>
          <w:trHeight w:val="242"/>
        </w:trPr>
        <w:tc>
          <w:tcPr>
            <w:tcW w:w="1703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>Deri</w:t>
            </w:r>
          </w:p>
        </w:tc>
        <w:tc>
          <w:tcPr>
            <w:tcW w:w="1185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  <w:tc>
          <w:tcPr>
            <w:tcW w:w="1226" w:type="dxa"/>
          </w:tcPr>
          <w:p w:rsidR="00CE5265" w:rsidRPr="0002771E" w:rsidRDefault="00CE5265" w:rsidP="00CE5265">
            <w:pPr>
              <w:rPr>
                <w:noProof/>
              </w:rPr>
            </w:pPr>
          </w:p>
        </w:tc>
      </w:tr>
      <w:tr w:rsidR="00CE5265" w:rsidRPr="0002771E" w:rsidTr="00CE52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703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 xml:space="preserve"> Demir</w:t>
            </w:r>
          </w:p>
        </w:tc>
        <w:tc>
          <w:tcPr>
            <w:tcW w:w="1185" w:type="dxa"/>
          </w:tcPr>
          <w:p w:rsidR="00CE5265" w:rsidRPr="0002771E" w:rsidRDefault="00CE5265" w:rsidP="00CE5265">
            <w:pPr>
              <w:ind w:left="108"/>
              <w:rPr>
                <w:noProof/>
              </w:rPr>
            </w:pPr>
          </w:p>
        </w:tc>
        <w:tc>
          <w:tcPr>
            <w:tcW w:w="1226" w:type="dxa"/>
          </w:tcPr>
          <w:p w:rsidR="00CE5265" w:rsidRPr="0002771E" w:rsidRDefault="00CE5265" w:rsidP="00CE5265">
            <w:pPr>
              <w:ind w:left="108"/>
              <w:rPr>
                <w:noProof/>
              </w:rPr>
            </w:pPr>
          </w:p>
        </w:tc>
      </w:tr>
      <w:tr w:rsidR="00CE5265" w:rsidRPr="0002771E" w:rsidTr="00CE52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5"/>
        </w:trPr>
        <w:tc>
          <w:tcPr>
            <w:tcW w:w="1703" w:type="dxa"/>
          </w:tcPr>
          <w:p w:rsidR="00CE5265" w:rsidRPr="0002771E" w:rsidRDefault="00CE5265" w:rsidP="00CE5265">
            <w:pPr>
              <w:rPr>
                <w:noProof/>
              </w:rPr>
            </w:pPr>
            <w:r w:rsidRPr="0002771E">
              <w:rPr>
                <w:noProof/>
              </w:rPr>
              <w:t xml:space="preserve"> Alüminyum</w:t>
            </w:r>
          </w:p>
        </w:tc>
        <w:tc>
          <w:tcPr>
            <w:tcW w:w="1185" w:type="dxa"/>
          </w:tcPr>
          <w:p w:rsidR="00CE5265" w:rsidRPr="0002771E" w:rsidRDefault="00CE5265" w:rsidP="00CE5265">
            <w:pPr>
              <w:ind w:left="108"/>
              <w:rPr>
                <w:noProof/>
              </w:rPr>
            </w:pPr>
          </w:p>
        </w:tc>
        <w:tc>
          <w:tcPr>
            <w:tcW w:w="1226" w:type="dxa"/>
          </w:tcPr>
          <w:p w:rsidR="00CE5265" w:rsidRPr="0002771E" w:rsidRDefault="00CE5265" w:rsidP="00CE5265">
            <w:pPr>
              <w:ind w:left="108"/>
              <w:rPr>
                <w:noProof/>
              </w:rPr>
            </w:pPr>
          </w:p>
        </w:tc>
      </w:tr>
    </w:tbl>
    <w:p w:rsidR="00CE5265" w:rsidRPr="0002771E" w:rsidRDefault="00A62E94" w:rsidP="00CE5265">
      <w:pPr>
        <w:spacing w:after="0"/>
        <w:rPr>
          <w:noProof/>
        </w:rPr>
      </w:pPr>
      <w:r>
        <w:rPr>
          <w:noProof/>
        </w:rPr>
        <w:t>Ç</w:t>
      </w:r>
      <w:r w:rsidR="00631963">
        <w:rPr>
          <w:noProof/>
        </w:rPr>
        <w:t>oktan seçmeli soru 6</w:t>
      </w:r>
      <w:r>
        <w:rPr>
          <w:noProof/>
        </w:rPr>
        <w:t>*10=60 puan</w:t>
      </w:r>
    </w:p>
    <w:p w:rsidR="00CE5265" w:rsidRPr="0002771E" w:rsidRDefault="00631963" w:rsidP="00CE5265">
      <w:pPr>
        <w:spacing w:after="0"/>
      </w:pPr>
      <w:r>
        <w:rPr>
          <w:b/>
        </w:rPr>
        <w:t>2</w:t>
      </w:r>
      <w:r w:rsidR="00CE5265" w:rsidRPr="0002771E">
        <w:rPr>
          <w:b/>
        </w:rPr>
        <w:t>-</w:t>
      </w:r>
      <w:r w:rsidR="00CE5265" w:rsidRPr="0002771E">
        <w:t>a) Çelik</w:t>
      </w:r>
      <w:r w:rsidR="0002771E">
        <w:t xml:space="preserve"> Tencere  </w:t>
      </w:r>
      <w:r w:rsidR="00CE5265" w:rsidRPr="0002771E">
        <w:t xml:space="preserve"> b) Altın Kolye      c) Plastik Kaşık</w:t>
      </w:r>
    </w:p>
    <w:p w:rsidR="00CE5265" w:rsidRPr="0002771E" w:rsidRDefault="00CE5265" w:rsidP="0002771E">
      <w:pPr>
        <w:spacing w:after="0" w:line="240" w:lineRule="auto"/>
      </w:pPr>
      <w:r w:rsidRPr="0002771E">
        <w:t>d)Alüminyum folyo e) Porselen Tabak   f) Cam Bardak</w:t>
      </w:r>
    </w:p>
    <w:p w:rsidR="0002771E" w:rsidRPr="0002771E" w:rsidRDefault="0002771E" w:rsidP="0002771E">
      <w:pPr>
        <w:spacing w:after="0" w:line="240" w:lineRule="auto"/>
      </w:pPr>
    </w:p>
    <w:p w:rsidR="00CE5265" w:rsidRPr="0002771E" w:rsidRDefault="00CE5265" w:rsidP="0002771E">
      <w:pPr>
        <w:spacing w:after="0" w:line="240" w:lineRule="auto"/>
        <w:rPr>
          <w:b/>
        </w:rPr>
      </w:pPr>
      <w:r w:rsidRPr="0002771E">
        <w:t>Bir öğrenci yukarıdaki maddeleri ısı iletkeni ve ısı yalıtkanı olarak gruplamak istiyor</w:t>
      </w:r>
      <w:r w:rsidRPr="0002771E">
        <w:rPr>
          <w:b/>
        </w:rPr>
        <w:t>. Bu öğrenci yukarıdaki maddelerden hangilerini seçerse ısı iletkeni olan maddeleri doğru gruplamış olur?</w:t>
      </w:r>
    </w:p>
    <w:p w:rsidR="00CE5265" w:rsidRPr="0002771E" w:rsidRDefault="00CE5265" w:rsidP="00CE5265">
      <w:pPr>
        <w:spacing w:after="0"/>
      </w:pPr>
      <w:r w:rsidRPr="0002771E">
        <w:t>A)a, b, c            B)c, e, f            C)a, b, d        D)d, e, f</w:t>
      </w:r>
    </w:p>
    <w:p w:rsidR="00CE5265" w:rsidRPr="0002771E" w:rsidRDefault="00CE5265" w:rsidP="00CE5265">
      <w:pPr>
        <w:spacing w:after="0"/>
      </w:pPr>
    </w:p>
    <w:p w:rsidR="00CE5265" w:rsidRPr="0002771E" w:rsidRDefault="00631963" w:rsidP="00CE5265">
      <w:pPr>
        <w:spacing w:after="0"/>
        <w:rPr>
          <w:bCs/>
          <w:noProof/>
        </w:rPr>
      </w:pPr>
      <w:r>
        <w:rPr>
          <w:b/>
          <w:noProof/>
        </w:rPr>
        <w:t>3</w:t>
      </w:r>
      <w:r w:rsidR="00CE5265" w:rsidRPr="0002771E">
        <w:rPr>
          <w:b/>
          <w:noProof/>
        </w:rPr>
        <w:t xml:space="preserve">)- </w:t>
      </w:r>
      <w:r w:rsidR="00CE5265" w:rsidRPr="0002771E">
        <w:rPr>
          <w:bCs/>
          <w:noProof/>
        </w:rPr>
        <w:t>1-Dayanıklı olma</w:t>
      </w:r>
    </w:p>
    <w:p w:rsidR="00CE5265" w:rsidRPr="0002771E" w:rsidRDefault="00CE5265" w:rsidP="00CE5265">
      <w:pPr>
        <w:spacing w:after="0"/>
        <w:rPr>
          <w:bCs/>
          <w:noProof/>
        </w:rPr>
      </w:pPr>
      <w:r w:rsidRPr="0002771E">
        <w:rPr>
          <w:bCs/>
          <w:noProof/>
        </w:rPr>
        <w:t xml:space="preserve">    2-Yanmaya karşı dirençli olma</w:t>
      </w:r>
    </w:p>
    <w:p w:rsidR="00CE5265" w:rsidRPr="0002771E" w:rsidRDefault="00CE5265" w:rsidP="00CE5265">
      <w:pPr>
        <w:spacing w:after="0"/>
        <w:rPr>
          <w:bCs/>
          <w:noProof/>
        </w:rPr>
      </w:pPr>
      <w:r w:rsidRPr="0002771E">
        <w:rPr>
          <w:bCs/>
          <w:noProof/>
        </w:rPr>
        <w:t xml:space="preserve">    3-Pahalı olma</w:t>
      </w:r>
    </w:p>
    <w:p w:rsidR="00CE5265" w:rsidRPr="0002771E" w:rsidRDefault="00CE5265" w:rsidP="00CE5265">
      <w:pPr>
        <w:spacing w:after="0"/>
        <w:rPr>
          <w:bCs/>
          <w:noProof/>
        </w:rPr>
      </w:pPr>
      <w:r w:rsidRPr="0002771E">
        <w:rPr>
          <w:bCs/>
          <w:noProof/>
        </w:rPr>
        <w:t xml:space="preserve">    4-İnsan ve çevre sağlığını tehdit etme </w:t>
      </w:r>
    </w:p>
    <w:p w:rsidR="00CE5265" w:rsidRDefault="00CE5265" w:rsidP="0002771E">
      <w:pPr>
        <w:spacing w:after="0" w:line="240" w:lineRule="auto"/>
        <w:rPr>
          <w:b/>
          <w:noProof/>
        </w:rPr>
      </w:pPr>
      <w:r w:rsidRPr="0002771E">
        <w:rPr>
          <w:b/>
          <w:noProof/>
        </w:rPr>
        <w:t>Nuri Amca yukarıdaki özelliklerden hangisi ya da hangilerine dikkat ederse doğru bir ısı yalıtım malzemesi seçmiş olur?</w:t>
      </w:r>
    </w:p>
    <w:p w:rsidR="0002771E" w:rsidRPr="0002771E" w:rsidRDefault="0002771E" w:rsidP="0002771E">
      <w:pPr>
        <w:spacing w:after="0" w:line="240" w:lineRule="auto"/>
        <w:rPr>
          <w:b/>
          <w:noProof/>
        </w:rPr>
      </w:pPr>
    </w:p>
    <w:p w:rsidR="00CE5265" w:rsidRPr="0002771E" w:rsidRDefault="0002771E" w:rsidP="0002771E">
      <w:pPr>
        <w:spacing w:after="0" w:line="240" w:lineRule="auto"/>
        <w:rPr>
          <w:noProof/>
        </w:rPr>
      </w:pPr>
      <w:r>
        <w:rPr>
          <w:noProof/>
        </w:rPr>
        <w:t xml:space="preserve">A)1,2 ve 3            </w:t>
      </w:r>
      <w:r w:rsidR="00CE5265" w:rsidRPr="0002771E">
        <w:rPr>
          <w:noProof/>
        </w:rPr>
        <w:t xml:space="preserve"> B)2 ve 3         C)3 ve 4       D)1 ve 2</w:t>
      </w:r>
    </w:p>
    <w:p w:rsidR="00CE5265" w:rsidRPr="0002771E" w:rsidRDefault="00CE5265" w:rsidP="00CE5265">
      <w:pPr>
        <w:spacing w:after="0"/>
        <w:rPr>
          <w:noProof/>
        </w:rPr>
      </w:pPr>
    </w:p>
    <w:p w:rsidR="00CE5265" w:rsidRPr="0002771E" w:rsidRDefault="00CE5265" w:rsidP="00CE5265">
      <w:pPr>
        <w:pStyle w:val="ListeParagraf"/>
        <w:numPr>
          <w:ilvl w:val="0"/>
          <w:numId w:val="1"/>
        </w:numPr>
        <w:spacing w:after="0"/>
        <w:rPr>
          <w:noProof/>
        </w:rPr>
      </w:pPr>
      <w:r w:rsidRPr="0002771E">
        <w:rPr>
          <w:noProof/>
        </w:rPr>
        <w:t>Katran</w:t>
      </w:r>
    </w:p>
    <w:p w:rsidR="00CE5265" w:rsidRPr="0002771E" w:rsidRDefault="00CE5265" w:rsidP="00CE5265">
      <w:pPr>
        <w:pStyle w:val="ListeParagraf"/>
        <w:numPr>
          <w:ilvl w:val="0"/>
          <w:numId w:val="1"/>
        </w:numPr>
        <w:spacing w:after="0"/>
        <w:rPr>
          <w:noProof/>
        </w:rPr>
      </w:pPr>
      <w:r w:rsidRPr="0002771E">
        <w:rPr>
          <w:noProof/>
        </w:rPr>
        <w:t>Taş yünü</w:t>
      </w:r>
    </w:p>
    <w:p w:rsidR="00CE5265" w:rsidRPr="0002771E" w:rsidRDefault="00CE5265" w:rsidP="00CE5265">
      <w:pPr>
        <w:pStyle w:val="ListeParagraf"/>
        <w:numPr>
          <w:ilvl w:val="0"/>
          <w:numId w:val="1"/>
        </w:numPr>
        <w:spacing w:after="0"/>
        <w:rPr>
          <w:noProof/>
        </w:rPr>
      </w:pPr>
      <w:r w:rsidRPr="0002771E">
        <w:rPr>
          <w:noProof/>
        </w:rPr>
        <w:t>Demir levha</w:t>
      </w:r>
    </w:p>
    <w:p w:rsidR="00CE5265" w:rsidRPr="0002771E" w:rsidRDefault="00CE5265" w:rsidP="00CE5265">
      <w:pPr>
        <w:pStyle w:val="ListeParagraf"/>
        <w:numPr>
          <w:ilvl w:val="0"/>
          <w:numId w:val="1"/>
        </w:numPr>
        <w:spacing w:after="0"/>
        <w:rPr>
          <w:noProof/>
        </w:rPr>
      </w:pPr>
      <w:r w:rsidRPr="0002771E">
        <w:rPr>
          <w:noProof/>
        </w:rPr>
        <w:t>Ahşap</w:t>
      </w:r>
    </w:p>
    <w:p w:rsidR="00CE5265" w:rsidRPr="0002771E" w:rsidRDefault="00CE5265" w:rsidP="00CE5265">
      <w:pPr>
        <w:pStyle w:val="ListeParagraf"/>
        <w:numPr>
          <w:ilvl w:val="0"/>
          <w:numId w:val="1"/>
        </w:numPr>
        <w:spacing w:after="0"/>
        <w:rPr>
          <w:noProof/>
        </w:rPr>
      </w:pPr>
      <w:r w:rsidRPr="0002771E">
        <w:rPr>
          <w:noProof/>
        </w:rPr>
        <w:t>Bakır levha</w:t>
      </w:r>
    </w:p>
    <w:p w:rsidR="00CE5265" w:rsidRPr="0002771E" w:rsidRDefault="00000000" w:rsidP="00CE5265">
      <w:pPr>
        <w:spacing w:after="0"/>
        <w:rPr>
          <w:b/>
          <w:bCs/>
          <w:noProof/>
        </w:rPr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3.4pt;margin-top:10.65pt;width:24.2pt;height:20.1pt;z-index:251658240">
            <v:textbox>
              <w:txbxContent>
                <w:p w:rsidR="00631963" w:rsidRPr="00631963" w:rsidRDefault="00631963">
                  <w:pPr>
                    <w:rPr>
                      <w:b/>
                      <w:bCs/>
                    </w:rPr>
                  </w:pPr>
                  <w:r w:rsidRPr="00631963">
                    <w:rPr>
                      <w:b/>
                      <w:bCs/>
                    </w:rPr>
                    <w:t>8)</w:t>
                  </w:r>
                </w:p>
              </w:txbxContent>
            </v:textbox>
          </v:shape>
        </w:pict>
      </w:r>
      <w:r w:rsidR="00631963">
        <w:rPr>
          <w:b/>
          <w:bCs/>
          <w:noProof/>
        </w:rPr>
        <w:t>4</w:t>
      </w:r>
      <w:r w:rsidR="00CE5265" w:rsidRPr="0002771E">
        <w:rPr>
          <w:b/>
          <w:bCs/>
          <w:noProof/>
        </w:rPr>
        <w:t>)-Yukarıdaki malzemelerden hangileri yalıtım malzemesi olarak kullanılmaz?</w:t>
      </w:r>
    </w:p>
    <w:p w:rsidR="00CE5265" w:rsidRPr="0002771E" w:rsidRDefault="00CE5265" w:rsidP="00CE5265">
      <w:pPr>
        <w:pStyle w:val="ListeParagraf"/>
        <w:numPr>
          <w:ilvl w:val="0"/>
          <w:numId w:val="2"/>
        </w:numPr>
        <w:spacing w:after="0"/>
        <w:rPr>
          <w:noProof/>
        </w:rPr>
      </w:pPr>
      <w:r w:rsidRPr="0002771E">
        <w:rPr>
          <w:noProof/>
        </w:rPr>
        <w:t>I,II ve IV</w:t>
      </w:r>
    </w:p>
    <w:p w:rsidR="00CE5265" w:rsidRPr="0002771E" w:rsidRDefault="00CE5265" w:rsidP="00CE5265">
      <w:pPr>
        <w:pStyle w:val="ListeParagraf"/>
        <w:numPr>
          <w:ilvl w:val="0"/>
          <w:numId w:val="2"/>
        </w:numPr>
        <w:spacing w:after="0"/>
        <w:rPr>
          <w:noProof/>
        </w:rPr>
      </w:pPr>
      <w:r w:rsidRPr="0002771E">
        <w:rPr>
          <w:noProof/>
        </w:rPr>
        <w:t>III ve v</w:t>
      </w:r>
    </w:p>
    <w:p w:rsidR="00CE5265" w:rsidRPr="0002771E" w:rsidRDefault="00CE5265" w:rsidP="00CE5265">
      <w:pPr>
        <w:pStyle w:val="ListeParagraf"/>
        <w:numPr>
          <w:ilvl w:val="0"/>
          <w:numId w:val="2"/>
        </w:numPr>
        <w:spacing w:after="0"/>
        <w:rPr>
          <w:noProof/>
        </w:rPr>
      </w:pPr>
      <w:r w:rsidRPr="0002771E">
        <w:rPr>
          <w:noProof/>
        </w:rPr>
        <w:t>I,II,III</w:t>
      </w:r>
    </w:p>
    <w:p w:rsidR="0002771E" w:rsidRPr="0002771E" w:rsidRDefault="00CE5265" w:rsidP="0002771E">
      <w:pPr>
        <w:pStyle w:val="ListeParagraf"/>
        <w:numPr>
          <w:ilvl w:val="0"/>
          <w:numId w:val="2"/>
        </w:numPr>
        <w:spacing w:after="0"/>
        <w:rPr>
          <w:noProof/>
        </w:rPr>
      </w:pPr>
      <w:r w:rsidRPr="0002771E">
        <w:rPr>
          <w:noProof/>
        </w:rPr>
        <w:t>II,III ve V</w:t>
      </w:r>
    </w:p>
    <w:p w:rsidR="00CE5265" w:rsidRPr="00631963" w:rsidRDefault="00631963" w:rsidP="00CE5265">
      <w:pPr>
        <w:spacing w:after="0"/>
        <w:rPr>
          <w:b/>
          <w:bCs/>
          <w:noProof/>
        </w:rPr>
      </w:pPr>
      <w:r w:rsidRPr="00631963">
        <w:rPr>
          <w:b/>
          <w:bCs/>
          <w:noProof/>
        </w:rPr>
        <w:t>5</w:t>
      </w:r>
      <w:r w:rsidR="005061AA" w:rsidRPr="00631963">
        <w:rPr>
          <w:b/>
          <w:bCs/>
          <w:noProof/>
        </w:rPr>
        <w:t>) fosil yakıtlarla ilgili bilgilerden aşağıdaki ifadelerden hangisinde yanlış bilgi verilmiştir?</w:t>
      </w:r>
    </w:p>
    <w:p w:rsidR="005061AA" w:rsidRPr="0002771E" w:rsidRDefault="005061AA" w:rsidP="00CE5265">
      <w:pPr>
        <w:spacing w:after="0"/>
        <w:rPr>
          <w:noProof/>
        </w:rPr>
      </w:pPr>
      <w:r w:rsidRPr="0002771E">
        <w:rPr>
          <w:noProof/>
        </w:rPr>
        <w:t>A)  Fosil yakıtlar ölmüş canlılardan oluşur.</w:t>
      </w:r>
    </w:p>
    <w:p w:rsidR="005061AA" w:rsidRPr="0002771E" w:rsidRDefault="0002771E" w:rsidP="00CE5265">
      <w:pPr>
        <w:spacing w:after="0"/>
        <w:rPr>
          <w:noProof/>
        </w:rPr>
      </w:pPr>
      <w:r w:rsidRPr="0002771E">
        <w:rPr>
          <w:noProof/>
        </w:rPr>
        <w:t xml:space="preserve">B)  </w:t>
      </w:r>
      <w:r w:rsidR="005061AA" w:rsidRPr="0002771E">
        <w:rPr>
          <w:noProof/>
        </w:rPr>
        <w:t>Fosil yakıt</w:t>
      </w:r>
      <w:r w:rsidRPr="0002771E">
        <w:rPr>
          <w:noProof/>
        </w:rPr>
        <w:t>lar katı,sıvı ve gaz olarak</w:t>
      </w:r>
      <w:r w:rsidR="005061AA" w:rsidRPr="0002771E">
        <w:rPr>
          <w:noProof/>
        </w:rPr>
        <w:t xml:space="preserve"> üçe ayrılır.</w:t>
      </w:r>
    </w:p>
    <w:p w:rsidR="005061AA" w:rsidRPr="0002771E" w:rsidRDefault="005061AA" w:rsidP="00CE5265">
      <w:pPr>
        <w:spacing w:after="0"/>
        <w:rPr>
          <w:noProof/>
        </w:rPr>
      </w:pPr>
      <w:r w:rsidRPr="0002771E">
        <w:rPr>
          <w:noProof/>
        </w:rPr>
        <w:t>C) fosil yak</w:t>
      </w:r>
      <w:r w:rsidR="0002771E" w:rsidRPr="0002771E">
        <w:rPr>
          <w:noProof/>
        </w:rPr>
        <w:t xml:space="preserve">ıtların </w:t>
      </w:r>
      <w:r w:rsidRPr="0002771E">
        <w:rPr>
          <w:noProof/>
        </w:rPr>
        <w:t>çevre</w:t>
      </w:r>
      <w:r w:rsidR="0002771E" w:rsidRPr="0002771E">
        <w:rPr>
          <w:noProof/>
        </w:rPr>
        <w:t>ye en az kirleteni d</w:t>
      </w:r>
      <w:r w:rsidRPr="0002771E">
        <w:rPr>
          <w:noProof/>
        </w:rPr>
        <w:t>oğalgazdır.</w:t>
      </w:r>
    </w:p>
    <w:p w:rsidR="005061AA" w:rsidRDefault="005061AA" w:rsidP="00CE5265">
      <w:pPr>
        <w:spacing w:after="0"/>
        <w:rPr>
          <w:noProof/>
        </w:rPr>
      </w:pPr>
      <w:r w:rsidRPr="0002771E">
        <w:rPr>
          <w:noProof/>
        </w:rPr>
        <w:t>D) fuel oil katı yakıtlara örnek olarak verilir.</w:t>
      </w:r>
    </w:p>
    <w:p w:rsidR="0002771E" w:rsidRPr="00631963" w:rsidRDefault="00631963" w:rsidP="0002771E">
      <w:pPr>
        <w:spacing w:after="0"/>
        <w:rPr>
          <w:b/>
          <w:bCs/>
          <w:noProof/>
        </w:rPr>
      </w:pPr>
      <w:r w:rsidRPr="00631963">
        <w:rPr>
          <w:b/>
          <w:bCs/>
          <w:noProof/>
        </w:rPr>
        <w:t>6</w:t>
      </w:r>
      <w:r w:rsidR="0002771E" w:rsidRPr="00631963">
        <w:rPr>
          <w:b/>
          <w:bCs/>
          <w:noProof/>
        </w:rPr>
        <w:t>)</w:t>
      </w:r>
      <w:r w:rsidR="0002771E" w:rsidRPr="00631963">
        <w:rPr>
          <w:b/>
          <w:bCs/>
          <w:noProof/>
        </w:rPr>
        <w:drawing>
          <wp:inline distT="0" distB="0" distL="0" distR="0">
            <wp:extent cx="2880360" cy="3017297"/>
            <wp:effectExtent l="0" t="0" r="0" b="0"/>
            <wp:docPr id="27" name="Resim 2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esim 2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3017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23B" w:rsidRDefault="00631963" w:rsidP="00631963">
      <w:pPr>
        <w:spacing w:after="0"/>
        <w:rPr>
          <w:noProof/>
        </w:rPr>
      </w:pPr>
      <w:r w:rsidRPr="00631963">
        <w:rPr>
          <w:b/>
          <w:bCs/>
          <w:noProof/>
        </w:rPr>
        <w:t>7</w:t>
      </w:r>
      <w:r>
        <w:rPr>
          <w:noProof/>
        </w:rPr>
        <w:t>-)</w:t>
      </w:r>
      <w:r w:rsidR="0015123B" w:rsidRPr="0015123B">
        <w:rPr>
          <w:noProof/>
        </w:rPr>
        <w:drawing>
          <wp:inline distT="0" distB="0" distL="0" distR="0">
            <wp:extent cx="2857080" cy="2637692"/>
            <wp:effectExtent l="0" t="0" r="0" b="0"/>
            <wp:docPr id="39" name="Resim 3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Resim 3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2638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5123B" w:rsidRPr="0015123B">
        <w:rPr>
          <w:noProof/>
        </w:rPr>
        <w:drawing>
          <wp:inline distT="0" distB="0" distL="0" distR="0">
            <wp:extent cx="2671396" cy="1063869"/>
            <wp:effectExtent l="1905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959" cy="106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23B" w:rsidRPr="00631963" w:rsidRDefault="00631963" w:rsidP="0015123B">
      <w:pPr>
        <w:rPr>
          <w:b/>
          <w:bCs/>
          <w:noProof/>
          <w:sz w:val="20"/>
          <w:szCs w:val="20"/>
        </w:rPr>
      </w:pPr>
      <w:r w:rsidRPr="00631963">
        <w:rPr>
          <w:b/>
          <w:bCs/>
          <w:noProof/>
          <w:sz w:val="20"/>
          <w:szCs w:val="20"/>
        </w:rPr>
        <w:lastRenderedPageBreak/>
        <w:t>9</w:t>
      </w:r>
      <w:r w:rsidR="0015123B" w:rsidRPr="00631963">
        <w:rPr>
          <w:b/>
          <w:bCs/>
          <w:noProof/>
          <w:sz w:val="20"/>
          <w:szCs w:val="20"/>
        </w:rPr>
        <w:t>-</w:t>
      </w:r>
    </w:p>
    <w:p w:rsidR="0015123B" w:rsidRDefault="0015123B" w:rsidP="0015123B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         </w:t>
      </w:r>
      <w:r>
        <w:rPr>
          <w:noProof/>
          <w:sz w:val="20"/>
          <w:szCs w:val="20"/>
        </w:rPr>
        <w:drawing>
          <wp:inline distT="0" distB="0" distL="0" distR="0">
            <wp:extent cx="1945005" cy="646430"/>
            <wp:effectExtent l="0" t="0" r="0" b="0"/>
            <wp:docPr id="6" name="Resim 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123B" w:rsidRPr="009F267B" w:rsidRDefault="0015123B" w:rsidP="0015123B">
      <w:pPr>
        <w:rPr>
          <w:b/>
          <w:noProof/>
          <w:sz w:val="20"/>
          <w:szCs w:val="20"/>
        </w:rPr>
      </w:pPr>
      <w:r>
        <w:rPr>
          <w:noProof/>
          <w:sz w:val="20"/>
          <w:szCs w:val="20"/>
        </w:rPr>
        <w:t>Yukarıda bazı maddeler üzerindeki ses dalgalarının sürati verilmiştir.</w:t>
      </w:r>
      <w:r w:rsidRPr="009F267B">
        <w:rPr>
          <w:b/>
          <w:noProof/>
          <w:sz w:val="20"/>
          <w:szCs w:val="20"/>
        </w:rPr>
        <w:t>Buna göre verilen bu maddelerle ilgili aşağıda verilenlerden hangisi yanlıştır?</w:t>
      </w:r>
    </w:p>
    <w:p w:rsidR="0015123B" w:rsidRDefault="0015123B" w:rsidP="0015123B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A)1 numaralı madde ses yalıtım malzemesi olarak kullanılabilir.</w:t>
      </w:r>
    </w:p>
    <w:p w:rsidR="0015123B" w:rsidRDefault="0015123B" w:rsidP="0015123B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B)2 numaralı madde sıvı haldeki bir maddedir.</w:t>
      </w:r>
    </w:p>
    <w:p w:rsidR="0015123B" w:rsidRDefault="0015123B" w:rsidP="0015123B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C)3 numaralı madde su olabilir.</w:t>
      </w:r>
    </w:p>
    <w:p w:rsidR="0015123B" w:rsidRDefault="0015123B" w:rsidP="0015123B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D)1 numaralı madde gaz haldeki bir madde olabilir.</w:t>
      </w:r>
    </w:p>
    <w:p w:rsidR="00631963" w:rsidRDefault="00631963" w:rsidP="0015123B">
      <w:pPr>
        <w:rPr>
          <w:noProof/>
          <w:sz w:val="20"/>
          <w:szCs w:val="20"/>
        </w:rPr>
      </w:pPr>
      <w:r w:rsidRPr="00631963">
        <w:rPr>
          <w:b/>
          <w:bCs/>
          <w:noProof/>
          <w:sz w:val="20"/>
          <w:szCs w:val="20"/>
        </w:rPr>
        <w:t>10</w:t>
      </w:r>
      <w:r>
        <w:rPr>
          <w:noProof/>
          <w:sz w:val="20"/>
          <w:szCs w:val="20"/>
        </w:rPr>
        <w:t>)</w:t>
      </w:r>
      <w:r w:rsidRPr="00631963">
        <w:rPr>
          <w:noProof/>
          <w:sz w:val="20"/>
          <w:szCs w:val="20"/>
        </w:rPr>
        <w:drawing>
          <wp:inline distT="0" distB="0" distL="0" distR="0">
            <wp:extent cx="2880360" cy="2051130"/>
            <wp:effectExtent l="1905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20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963" w:rsidRDefault="00631963" w:rsidP="0015123B">
      <w:pPr>
        <w:rPr>
          <w:noProof/>
          <w:sz w:val="20"/>
          <w:szCs w:val="20"/>
        </w:rPr>
      </w:pPr>
      <w:r w:rsidRPr="00631963">
        <w:rPr>
          <w:b/>
          <w:bCs/>
          <w:noProof/>
          <w:sz w:val="20"/>
          <w:szCs w:val="20"/>
        </w:rPr>
        <w:t>11</w:t>
      </w:r>
      <w:r>
        <w:rPr>
          <w:noProof/>
          <w:sz w:val="20"/>
          <w:szCs w:val="20"/>
        </w:rPr>
        <w:t>)</w:t>
      </w:r>
    </w:p>
    <w:p w:rsidR="00631963" w:rsidRDefault="00631963" w:rsidP="0015123B">
      <w:pPr>
        <w:rPr>
          <w:noProof/>
          <w:sz w:val="20"/>
          <w:szCs w:val="20"/>
        </w:rPr>
      </w:pPr>
    </w:p>
    <w:p w:rsidR="00631963" w:rsidRDefault="00631963" w:rsidP="0015123B">
      <w:pPr>
        <w:rPr>
          <w:noProof/>
          <w:sz w:val="20"/>
          <w:szCs w:val="20"/>
        </w:rPr>
      </w:pPr>
      <w:r w:rsidRPr="00631963">
        <w:rPr>
          <w:noProof/>
          <w:sz w:val="20"/>
          <w:szCs w:val="20"/>
        </w:rPr>
        <w:drawing>
          <wp:inline distT="0" distB="0" distL="0" distR="0">
            <wp:extent cx="2880360" cy="2308618"/>
            <wp:effectExtent l="19050" t="0" r="0" b="0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2308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963" w:rsidRDefault="00631963" w:rsidP="00631963">
      <w:pPr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t>12</w:t>
      </w:r>
      <w:r w:rsidRPr="00FE7E9F">
        <w:rPr>
          <w:b/>
          <w:noProof/>
          <w:sz w:val="20"/>
          <w:szCs w:val="20"/>
        </w:rPr>
        <w:t>.Aşağıda doğru olanların yanına ‘D’,yanlış ol</w:t>
      </w:r>
      <w:r>
        <w:rPr>
          <w:b/>
          <w:noProof/>
          <w:sz w:val="20"/>
          <w:szCs w:val="20"/>
        </w:rPr>
        <w:t>anların yanına ‘Y’ yazınız.(10x2=2</w:t>
      </w:r>
      <w:r w:rsidRPr="00FE7E9F">
        <w:rPr>
          <w:b/>
          <w:noProof/>
          <w:sz w:val="20"/>
          <w:szCs w:val="20"/>
        </w:rPr>
        <w:t>0 Puan)</w:t>
      </w:r>
    </w:p>
    <w:p w:rsidR="00631963" w:rsidRPr="009A6AC0" w:rsidRDefault="00631963" w:rsidP="00631963">
      <w:pPr>
        <w:rPr>
          <w:noProof/>
          <w:sz w:val="20"/>
          <w:szCs w:val="20"/>
        </w:rPr>
      </w:pPr>
      <w:r w:rsidRPr="009A6AC0">
        <w:rPr>
          <w:noProof/>
          <w:sz w:val="20"/>
          <w:szCs w:val="20"/>
        </w:rPr>
        <w:t xml:space="preserve">1-( </w:t>
      </w:r>
      <w:r>
        <w:rPr>
          <w:noProof/>
          <w:sz w:val="20"/>
          <w:szCs w:val="20"/>
        </w:rPr>
        <w:t xml:space="preserve"> </w:t>
      </w:r>
      <w:r w:rsidRPr="009A6AC0">
        <w:rPr>
          <w:noProof/>
          <w:sz w:val="20"/>
          <w:szCs w:val="20"/>
        </w:rPr>
        <w:t xml:space="preserve">  )Lpg sıvı olan yakıtlara örnek verilebilir.</w:t>
      </w:r>
    </w:p>
    <w:p w:rsidR="00631963" w:rsidRPr="009A6AC0" w:rsidRDefault="00631963" w:rsidP="00631963">
      <w:pPr>
        <w:rPr>
          <w:noProof/>
          <w:sz w:val="20"/>
          <w:szCs w:val="20"/>
        </w:rPr>
      </w:pPr>
      <w:r w:rsidRPr="009A6AC0">
        <w:rPr>
          <w:noProof/>
          <w:sz w:val="20"/>
          <w:szCs w:val="20"/>
        </w:rPr>
        <w:t xml:space="preserve">2-( </w:t>
      </w:r>
      <w:r>
        <w:rPr>
          <w:noProof/>
          <w:sz w:val="20"/>
          <w:szCs w:val="20"/>
        </w:rPr>
        <w:t xml:space="preserve"> </w:t>
      </w:r>
      <w:r w:rsidRPr="009A6AC0">
        <w:rPr>
          <w:noProof/>
          <w:sz w:val="20"/>
          <w:szCs w:val="20"/>
        </w:rPr>
        <w:t xml:space="preserve">  )Yunuslar okyanuslarda birbirleri ile haberleşmek için sesin yansıma özelliğini kullanırlar.</w:t>
      </w:r>
    </w:p>
    <w:p w:rsidR="00631963" w:rsidRPr="009A6AC0" w:rsidRDefault="00631963" w:rsidP="00631963">
      <w:pPr>
        <w:rPr>
          <w:noProof/>
          <w:sz w:val="20"/>
          <w:szCs w:val="20"/>
        </w:rPr>
      </w:pPr>
      <w:r w:rsidRPr="009A6AC0">
        <w:rPr>
          <w:noProof/>
          <w:sz w:val="20"/>
          <w:szCs w:val="20"/>
        </w:rPr>
        <w:t xml:space="preserve">3-( </w:t>
      </w:r>
      <w:r>
        <w:rPr>
          <w:noProof/>
          <w:sz w:val="20"/>
          <w:szCs w:val="20"/>
        </w:rPr>
        <w:t xml:space="preserve"> </w:t>
      </w:r>
      <w:r w:rsidRPr="009A6AC0">
        <w:rPr>
          <w:noProof/>
          <w:sz w:val="20"/>
          <w:szCs w:val="20"/>
        </w:rPr>
        <w:t xml:space="preserve">  )Eldiven,atkı ve bere gibi giysiler mevcut ısıyı koruyarak ısı yalıtımına katkı sağlar.</w:t>
      </w:r>
    </w:p>
    <w:p w:rsidR="00631963" w:rsidRDefault="00631963" w:rsidP="00631963">
      <w:pPr>
        <w:rPr>
          <w:noProof/>
          <w:sz w:val="20"/>
          <w:szCs w:val="20"/>
        </w:rPr>
      </w:pPr>
      <w:r w:rsidRPr="009A6AC0">
        <w:rPr>
          <w:noProof/>
          <w:sz w:val="20"/>
          <w:szCs w:val="20"/>
        </w:rPr>
        <w:t xml:space="preserve">4-( </w:t>
      </w:r>
      <w:r>
        <w:rPr>
          <w:noProof/>
          <w:sz w:val="20"/>
          <w:szCs w:val="20"/>
        </w:rPr>
        <w:t xml:space="preserve"> </w:t>
      </w:r>
      <w:r w:rsidRPr="009A6AC0">
        <w:rPr>
          <w:noProof/>
          <w:sz w:val="20"/>
          <w:szCs w:val="20"/>
        </w:rPr>
        <w:t xml:space="preserve">  )</w:t>
      </w:r>
      <w:r>
        <w:rPr>
          <w:noProof/>
          <w:sz w:val="20"/>
          <w:szCs w:val="20"/>
        </w:rPr>
        <w:t>Tüm maddeler ısıyı eşit oranda iletir.</w:t>
      </w:r>
    </w:p>
    <w:p w:rsidR="00631963" w:rsidRDefault="00631963" w:rsidP="00631963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5-(    )Sesi inceleyen bilim dalına akustik denir.</w:t>
      </w:r>
    </w:p>
    <w:p w:rsidR="00631963" w:rsidRDefault="00631963" w:rsidP="00631963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6-(    )Güneş enerjisi,rüzgar enerjisi yenilenemez enerji kaynaklarıdır.</w:t>
      </w:r>
    </w:p>
    <w:p w:rsidR="00631963" w:rsidRDefault="00631963" w:rsidP="00631963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7-(    )Doğalgaz petrolün ayrıştırılmasıyla üretilir.</w:t>
      </w:r>
    </w:p>
    <w:p w:rsidR="00631963" w:rsidRDefault="00631963" w:rsidP="00631963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8-(   )Yankının oluşabilmesi için ses kaynağı ile engel arasında en az 27 metrelik mesafe olmalıdır.</w:t>
      </w:r>
    </w:p>
    <w:p w:rsidR="00631963" w:rsidRDefault="00631963" w:rsidP="00631963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9-(   ) Sinema,okul ,hastane gibi binalar sesin yansıma ve sesin soğrulma özelliğine uygun olarak yapılır.</w:t>
      </w:r>
    </w:p>
    <w:p w:rsidR="00631963" w:rsidRDefault="00631963" w:rsidP="00631963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10-(   )Aynı ses kaynakları farklı ortamlarda farklı sesler çıkarır.</w:t>
      </w:r>
    </w:p>
    <w:p w:rsidR="00631963" w:rsidRDefault="00631963" w:rsidP="00631963">
      <w:pPr>
        <w:rPr>
          <w:b/>
          <w:bCs/>
          <w:noProof/>
          <w:sz w:val="20"/>
          <w:szCs w:val="20"/>
        </w:rPr>
      </w:pPr>
      <w:r w:rsidRPr="00A62E94">
        <w:rPr>
          <w:b/>
          <w:bCs/>
          <w:noProof/>
          <w:sz w:val="20"/>
          <w:szCs w:val="20"/>
        </w:rPr>
        <w:t xml:space="preserve">13)  Soba ve doğalgaz zehirlenmeleri hakkında bilgi veriniz. </w:t>
      </w:r>
      <w:r w:rsidR="00A62E94">
        <w:rPr>
          <w:b/>
          <w:bCs/>
          <w:noProof/>
          <w:sz w:val="20"/>
          <w:szCs w:val="20"/>
        </w:rPr>
        <w:t>(10 puan)</w:t>
      </w:r>
    </w:p>
    <w:p w:rsidR="00A62E94" w:rsidRDefault="00A62E94" w:rsidP="00631963">
      <w:pPr>
        <w:rPr>
          <w:b/>
          <w:bCs/>
          <w:noProof/>
          <w:sz w:val="20"/>
          <w:szCs w:val="20"/>
        </w:rPr>
      </w:pPr>
    </w:p>
    <w:p w:rsidR="00A62E94" w:rsidRDefault="00A62E94" w:rsidP="00631963">
      <w:pPr>
        <w:rPr>
          <w:b/>
          <w:bCs/>
          <w:noProof/>
          <w:sz w:val="20"/>
          <w:szCs w:val="20"/>
        </w:rPr>
      </w:pPr>
    </w:p>
    <w:p w:rsidR="00A62E94" w:rsidRDefault="00A62E94" w:rsidP="00631963">
      <w:pPr>
        <w:rPr>
          <w:b/>
          <w:bCs/>
          <w:noProof/>
          <w:sz w:val="20"/>
          <w:szCs w:val="20"/>
        </w:rPr>
      </w:pPr>
    </w:p>
    <w:p w:rsidR="00A62E94" w:rsidRDefault="00A62E94" w:rsidP="00631963">
      <w:pPr>
        <w:rPr>
          <w:b/>
          <w:bCs/>
          <w:noProof/>
          <w:sz w:val="20"/>
          <w:szCs w:val="20"/>
        </w:rPr>
      </w:pPr>
    </w:p>
    <w:p w:rsidR="00A62E94" w:rsidRDefault="00A62E94" w:rsidP="00631963">
      <w:pPr>
        <w:rPr>
          <w:b/>
          <w:bCs/>
          <w:noProof/>
          <w:sz w:val="20"/>
          <w:szCs w:val="20"/>
        </w:rPr>
      </w:pPr>
    </w:p>
    <w:p w:rsidR="00A62E94" w:rsidRDefault="00A62E94" w:rsidP="00631963">
      <w:pPr>
        <w:rPr>
          <w:b/>
          <w:bCs/>
          <w:noProof/>
          <w:sz w:val="20"/>
          <w:szCs w:val="20"/>
        </w:rPr>
      </w:pPr>
    </w:p>
    <w:p w:rsidR="00A62E94" w:rsidRDefault="00A62E94" w:rsidP="00631963">
      <w:pPr>
        <w:rPr>
          <w:b/>
          <w:bCs/>
          <w:noProof/>
          <w:sz w:val="20"/>
          <w:szCs w:val="20"/>
        </w:rPr>
      </w:pPr>
    </w:p>
    <w:p w:rsidR="00A62E94" w:rsidRDefault="00A62E94" w:rsidP="00A62E94">
      <w:pPr>
        <w:ind w:right="-638"/>
        <w:rPr>
          <w:rFonts w:cstheme="minorHAnsi"/>
        </w:rPr>
      </w:pPr>
      <w:r>
        <w:rPr>
          <w:rFonts w:cstheme="minorHAnsi"/>
        </w:rPr>
        <w:t xml:space="preserve">FEN BİLİMLERİ ÖĞRETMENİ </w:t>
      </w:r>
    </w:p>
    <w:p w:rsidR="00A62E94" w:rsidRDefault="00A62E94" w:rsidP="00A62E94">
      <w:pPr>
        <w:ind w:right="-638"/>
        <w:rPr>
          <w:rFonts w:cstheme="minorHAnsi"/>
        </w:rPr>
      </w:pPr>
      <w:r>
        <w:rPr>
          <w:rFonts w:cstheme="minorHAnsi"/>
        </w:rPr>
        <w:t xml:space="preserve">BAŞARILAR DİLERİM </w:t>
      </w:r>
    </w:p>
    <w:p w:rsidR="00A62E94" w:rsidRPr="00495382" w:rsidRDefault="00A62E94" w:rsidP="00A62E94">
      <w:pPr>
        <w:ind w:right="-638"/>
        <w:rPr>
          <w:rFonts w:cstheme="minorHAnsi"/>
        </w:rPr>
      </w:pPr>
      <w:r>
        <w:rPr>
          <w:rFonts w:cstheme="minorHAnsi"/>
        </w:rPr>
        <w:t>SEVGİYLE İYİLERLE BİRLİKTE GÜLÜMSEYİN</w:t>
      </w:r>
      <w:r w:rsidRPr="000E1D99">
        <w:rPr>
          <w:rFonts w:cstheme="minorHAnsi"/>
        </w:rPr>
        <w:sym w:font="Wingdings" w:char="F04A"/>
      </w:r>
      <w:r>
        <w:rPr>
          <w:rFonts w:cstheme="minorHAnsi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8596630</wp:posOffset>
            </wp:positionV>
            <wp:extent cx="3639185" cy="1244600"/>
            <wp:effectExtent l="19050" t="0" r="0" b="0"/>
            <wp:wrapNone/>
            <wp:docPr id="10" name="Resim 8" descr="Başlıksız-2 kop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şlıksız-2 kopy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185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8596630</wp:posOffset>
            </wp:positionV>
            <wp:extent cx="3639185" cy="1244600"/>
            <wp:effectExtent l="19050" t="0" r="0" b="0"/>
            <wp:wrapNone/>
            <wp:docPr id="8" name="Resim 7" descr="Başlıksız-2 kop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şlıksız-2 kopy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185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8596630</wp:posOffset>
            </wp:positionV>
            <wp:extent cx="3639185" cy="1244600"/>
            <wp:effectExtent l="19050" t="0" r="0" b="0"/>
            <wp:wrapNone/>
            <wp:docPr id="1" name="Resim 5" descr="Başlıksız-2 kop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şlıksız-2 kopy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185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0FD4" w:rsidRPr="0002771E" w:rsidRDefault="00A50FD4" w:rsidP="0002771E">
      <w:pPr>
        <w:spacing w:after="0" w:line="240" w:lineRule="auto"/>
      </w:pPr>
    </w:p>
    <w:sectPr w:rsidR="00A50FD4" w:rsidRPr="0002771E" w:rsidSect="0002771E">
      <w:type w:val="continuous"/>
      <w:pgSz w:w="11906" w:h="16838"/>
      <w:pgMar w:top="1417" w:right="991" w:bottom="1417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5661C"/>
    <w:multiLevelType w:val="hybridMultilevel"/>
    <w:tmpl w:val="82E4047A"/>
    <w:lvl w:ilvl="0" w:tplc="4FE808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52D10"/>
    <w:multiLevelType w:val="hybridMultilevel"/>
    <w:tmpl w:val="95AC59DC"/>
    <w:lvl w:ilvl="0" w:tplc="20C0E75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601684">
    <w:abstractNumId w:val="1"/>
  </w:num>
  <w:num w:numId="2" w16cid:durableId="874346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265"/>
    <w:rsid w:val="0002771E"/>
    <w:rsid w:val="0005563B"/>
    <w:rsid w:val="0015123B"/>
    <w:rsid w:val="003E66B7"/>
    <w:rsid w:val="00471CBD"/>
    <w:rsid w:val="005061AA"/>
    <w:rsid w:val="00631963"/>
    <w:rsid w:val="00A50FD4"/>
    <w:rsid w:val="00A62E94"/>
    <w:rsid w:val="00B601A0"/>
    <w:rsid w:val="00B836C8"/>
    <w:rsid w:val="00C7111C"/>
    <w:rsid w:val="00CE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40D1A7"/>
  <w15:docId w15:val="{480B0D23-3F7C-4938-A4FE-33535FDD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6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E52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CE526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E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526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E5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5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sorubak.com/sinav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Burhan Demir</cp:lastModifiedBy>
  <cp:revision>10</cp:revision>
  <dcterms:created xsi:type="dcterms:W3CDTF">2019-03-14T19:44:00Z</dcterms:created>
  <dcterms:modified xsi:type="dcterms:W3CDTF">2023-03-09T18:49:00Z</dcterms:modified>
</cp:coreProperties>
</file>