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1062"/>
      </w:tblGrid>
      <w:tr w:rsidR="00D27C9D" w:rsidRPr="0033356D" w:rsidTr="006539DE">
        <w:trPr>
          <w:trHeight w:val="843"/>
        </w:trPr>
        <w:tc>
          <w:tcPr>
            <w:tcW w:w="0" w:type="auto"/>
            <w:vAlign w:val="center"/>
          </w:tcPr>
          <w:p w:rsidR="00D27C9D" w:rsidRPr="00E93DF5" w:rsidRDefault="00D27C9D" w:rsidP="0033356D">
            <w:pPr>
              <w:rPr>
                <w:rFonts w:ascii="Tahoma" w:hAnsi="Tahoma" w:cs="Tahoma"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>Adı Soyadı:</w:t>
            </w:r>
            <w:r w:rsidR="00476D74" w:rsidRPr="00E93DF5"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>Tarih:</w:t>
            </w:r>
          </w:p>
          <w:p w:rsidR="00D27C9D" w:rsidRDefault="00D27C9D" w:rsidP="0033356D">
            <w:pPr>
              <w:rPr>
                <w:rFonts w:ascii="Tahoma" w:hAnsi="Tahoma" w:cs="Tahoma"/>
                <w:b w:val="0"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Sınıfı: </w:t>
            </w:r>
            <w:r w:rsidR="00926946" w:rsidRPr="00E93DF5">
              <w:rPr>
                <w:rFonts w:ascii="Tahoma" w:hAnsi="Tahoma" w:cs="Tahoma"/>
                <w:sz w:val="20"/>
                <w:szCs w:val="20"/>
              </w:rPr>
              <w:t>8</w:t>
            </w:r>
            <w:r w:rsidRPr="00E93DF5">
              <w:rPr>
                <w:rFonts w:ascii="Tahoma" w:hAnsi="Tahoma" w:cs="Tahoma"/>
                <w:b w:val="0"/>
                <w:sz w:val="20"/>
                <w:szCs w:val="20"/>
              </w:rPr>
              <w:t xml:space="preserve">/ </w:t>
            </w:r>
            <w:r w:rsidR="00D13A65" w:rsidRPr="00E93DF5">
              <w:rPr>
                <w:rFonts w:ascii="Tahoma" w:hAnsi="Tahoma" w:cs="Tahoma"/>
                <w:b w:val="0"/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D27C9D" w:rsidRDefault="00D27C9D" w:rsidP="0033356D">
            <w:pPr>
              <w:tabs>
                <w:tab w:val="left" w:pos="9020"/>
              </w:tabs>
              <w:rPr>
                <w:rFonts w:ascii="Tahoma" w:hAnsi="Tahoma" w:cs="Tahoma"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No:                                                                                                            </w:t>
            </w:r>
            <w:r w:rsidR="00476D74" w:rsidRPr="00E93DF5">
              <w:rPr>
                <w:rFonts w:ascii="Tahoma" w:hAnsi="Tahoma" w:cs="Tahoma"/>
                <w:sz w:val="20"/>
                <w:szCs w:val="20"/>
              </w:rPr>
              <w:t xml:space="preserve">                        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>Aldığı Not:</w:t>
            </w:r>
          </w:p>
          <w:p w:rsidR="00E77835" w:rsidRPr="0033356D" w:rsidRDefault="00E77835" w:rsidP="0033356D">
            <w:pPr>
              <w:tabs>
                <w:tab w:val="left" w:pos="9020"/>
              </w:tabs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:rsidR="00D27C9D" w:rsidRPr="00E93DF5" w:rsidRDefault="00112458" w:rsidP="00E93DF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2014-2015</w:t>
            </w:r>
            <w:bookmarkStart w:id="0" w:name="_GoBack"/>
            <w:bookmarkEnd w:id="0"/>
            <w:r w:rsidR="00D27C9D" w:rsidRPr="00E93DF5">
              <w:rPr>
                <w:rFonts w:ascii="Tahoma" w:hAnsi="Tahoma" w:cs="Tahoma"/>
                <w:sz w:val="20"/>
                <w:szCs w:val="20"/>
              </w:rPr>
              <w:t xml:space="preserve"> EĞİTİM-ÖĞRETİM </w:t>
            </w:r>
            <w:r w:rsidR="0078663D">
              <w:rPr>
                <w:rFonts w:ascii="Tahoma" w:hAnsi="Tahoma" w:cs="Tahoma"/>
                <w:sz w:val="20"/>
                <w:szCs w:val="20"/>
              </w:rPr>
              <w:t>KANUNİ S.S.</w:t>
            </w:r>
            <w:r w:rsidR="00AF40D5" w:rsidRPr="00E93D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27C9D" w:rsidRPr="00E93DF5">
              <w:rPr>
                <w:rFonts w:ascii="Tahoma" w:hAnsi="Tahoma" w:cs="Tahoma"/>
                <w:sz w:val="20"/>
                <w:szCs w:val="20"/>
              </w:rPr>
              <w:t>İLKÖĞRETİM OKULU</w:t>
            </w:r>
          </w:p>
          <w:p w:rsidR="007124CB" w:rsidRPr="0033356D" w:rsidRDefault="00926946" w:rsidP="00E93DF5">
            <w:pPr>
              <w:spacing w:line="276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>8</w:t>
            </w:r>
            <w:r w:rsidR="00D27C9D" w:rsidRPr="00E93DF5">
              <w:rPr>
                <w:rFonts w:ascii="Tahoma" w:hAnsi="Tahoma" w:cs="Tahoma"/>
                <w:sz w:val="20"/>
                <w:szCs w:val="20"/>
              </w:rPr>
              <w:t xml:space="preserve">.SINIF FEN VE TEKNOLOJİ DERSİ </w:t>
            </w:r>
            <w:r w:rsidR="00724A9C" w:rsidRPr="00E93DF5">
              <w:rPr>
                <w:rFonts w:ascii="Tahoma" w:hAnsi="Tahoma" w:cs="Tahoma"/>
                <w:sz w:val="20"/>
                <w:szCs w:val="20"/>
              </w:rPr>
              <w:t>2</w:t>
            </w:r>
            <w:r w:rsidR="00D27C9D" w:rsidRPr="00E93DF5">
              <w:rPr>
                <w:rFonts w:ascii="Tahoma" w:hAnsi="Tahoma" w:cs="Tahoma"/>
                <w:sz w:val="20"/>
                <w:szCs w:val="20"/>
              </w:rPr>
              <w:t xml:space="preserve">.DÖNEM </w:t>
            </w:r>
            <w:r w:rsidR="00724A9C" w:rsidRPr="00E93DF5">
              <w:rPr>
                <w:rFonts w:ascii="Tahoma" w:hAnsi="Tahoma" w:cs="Tahoma"/>
                <w:sz w:val="20"/>
                <w:szCs w:val="20"/>
              </w:rPr>
              <w:t>1</w:t>
            </w:r>
            <w:r w:rsidR="00D27C9D" w:rsidRPr="00E93DF5">
              <w:rPr>
                <w:rFonts w:ascii="Tahoma" w:hAnsi="Tahoma" w:cs="Tahoma"/>
                <w:sz w:val="20"/>
                <w:szCs w:val="20"/>
              </w:rPr>
              <w:t>.YAZILI SORULARI</w:t>
            </w:r>
          </w:p>
        </w:tc>
      </w:tr>
    </w:tbl>
    <w:p w:rsidR="00D27C9D" w:rsidRPr="00962B7C" w:rsidRDefault="0078345C" w:rsidP="00143B18">
      <w:pPr>
        <w:pStyle w:val="ListeParagraf"/>
        <w:ind w:left="0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Cs/>
          <w:noProof/>
        </w:rPr>
        <w:pict>
          <v:group id="_x0000_s1030" style="position:absolute;margin-left:0;margin-top:79.6pt;width:263.55pt;height:38.1pt;z-index:251651072;mso-position-horizontal-relative:text;mso-position-vertical-relative:text" coordorigin="562,1969" coordsize="5271,600">
            <v:roundrect id="_x0000_s1031" style="position:absolute;left:1075;top:1969;width:4238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AB3BD7" w:rsidRPr="00446D21" w:rsidRDefault="00AB3BD7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</w:rPr>
                    </w:pPr>
                  </w:p>
                  <w:p w:rsidR="00AB3BD7" w:rsidRDefault="00AB3BD7" w:rsidP="00E03725">
                    <w:r>
                      <w:t>Aşağıda Metal, Ametal ve Yarı metallerin çeşitli özellikleri verilmiştir. Bu özellikleri ait oldukları kutulara yerleştiriniz.</w:t>
                    </w:r>
                  </w:p>
                  <w:p w:rsidR="00AB3BD7" w:rsidRPr="00446D21" w:rsidRDefault="00AB3BD7" w:rsidP="00D27C9D">
                    <w:pPr>
                      <w:rPr>
                        <w:szCs w:val="19"/>
                      </w:rPr>
                    </w:pPr>
                    <w:r w:rsidRPr="00446D21">
                      <w:rPr>
                        <w:rFonts w:ascii="Comic Sans MS" w:hAnsi="Comic Sans MS"/>
                        <w:bCs/>
                        <w:sz w:val="15"/>
                        <w:szCs w:val="15"/>
                      </w:rPr>
                      <w:tab/>
                    </w:r>
                    <w:r w:rsidRPr="00446D21">
                      <w:rPr>
                        <w:rFonts w:ascii="Comic Sans MS" w:hAnsi="Comic Sans MS"/>
                        <w:bCs/>
                        <w:sz w:val="15"/>
                        <w:szCs w:val="15"/>
                      </w:rPr>
                      <w:tab/>
                      <w:t>.</w:t>
                    </w:r>
                  </w:p>
                </w:txbxContent>
              </v:textbox>
            </v:roundrect>
            <v:roundrect id="_x0000_s1032" style="position:absolute;left:562;top:1969;width:460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AB3BD7" w:rsidRPr="00624906" w:rsidRDefault="00AB3BD7" w:rsidP="00D27C9D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AB3BD7" w:rsidRPr="006539DE" w:rsidRDefault="00AB3BD7" w:rsidP="00D27C9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A</w:t>
                    </w:r>
                  </w:p>
                </w:txbxContent>
              </v:textbox>
            </v:roundrect>
            <v:roundrect id="_x0000_s1033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AB3BD7" w:rsidRDefault="00AB3BD7" w:rsidP="00D27C9D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</w:rPr>
                    </w:pPr>
                    <w:r>
                      <w:rPr>
                        <w:rFonts w:ascii="Comic Sans MS" w:hAnsi="Comic Sans MS"/>
                        <w:b w:val="0"/>
                        <w:bCs/>
                      </w:rPr>
                      <w:t>20</w:t>
                    </w:r>
                  </w:p>
                  <w:p w:rsidR="00AB3BD7" w:rsidRPr="00654F77" w:rsidRDefault="00AB3BD7" w:rsidP="00D27C9D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 w:val="0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D27C9D" w:rsidRPr="00962B7C" w:rsidRDefault="00D27C9D" w:rsidP="00143B18">
      <w:pPr>
        <w:pStyle w:val="ListeParagraf"/>
        <w:ind w:left="0"/>
        <w:rPr>
          <w:rFonts w:ascii="Tahoma" w:hAnsi="Tahoma" w:cs="Tahoma"/>
          <w:b w:val="0"/>
          <w:sz w:val="20"/>
          <w:szCs w:val="20"/>
        </w:rPr>
      </w:pPr>
    </w:p>
    <w:p w:rsidR="00D27C9D" w:rsidRPr="00962B7C" w:rsidRDefault="00D27C9D" w:rsidP="00143B18">
      <w:pPr>
        <w:rPr>
          <w:rFonts w:ascii="Tahoma" w:hAnsi="Tahoma" w:cs="Tahoma"/>
          <w:bCs/>
        </w:rPr>
      </w:pPr>
    </w:p>
    <w:p w:rsidR="00D27C9D" w:rsidRPr="00962B7C" w:rsidRDefault="00D27C9D" w:rsidP="00143B18">
      <w:pPr>
        <w:rPr>
          <w:rFonts w:ascii="Tahoma" w:hAnsi="Tahoma" w:cs="Tahoma"/>
          <w:bCs/>
        </w:rPr>
      </w:pPr>
    </w:p>
    <w:p w:rsidR="00E03725" w:rsidRDefault="00E03725" w:rsidP="00E03725"/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Elektrik ve ısıyı ametallerden daha iyi, metallerden daha az iletir.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Bir biriyle bileşik yapmazlar.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Anyon olma eğilimindedir.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proofErr w:type="spellStart"/>
      <w:r w:rsidRPr="00E77835">
        <w:rPr>
          <w:b w:val="0"/>
        </w:rPr>
        <w:t>Elektirik</w:t>
      </w:r>
      <w:proofErr w:type="spellEnd"/>
      <w:r w:rsidRPr="00E77835">
        <w:rPr>
          <w:b w:val="0"/>
        </w:rPr>
        <w:t xml:space="preserve"> ve ısıyı iyi iletirler.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Oda koşullarında katı halde bulunurlar.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Esnektirler eğilip bükülebilirler.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Kırılgandırlar.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Tanecikleri arasında çok az boşluk vardır.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 xml:space="preserve">İyonlarında daima </w:t>
      </w:r>
      <w:proofErr w:type="spellStart"/>
      <w:r w:rsidRPr="00E77835">
        <w:rPr>
          <w:b w:val="0"/>
        </w:rPr>
        <w:t>pozitik</w:t>
      </w:r>
      <w:proofErr w:type="spellEnd"/>
      <w:r w:rsidRPr="00E77835">
        <w:rPr>
          <w:b w:val="0"/>
        </w:rPr>
        <w:t xml:space="preserve"> yük alırlar.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Katı, Sıvı ve gaz halinde bulunabilirler.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proofErr w:type="spellStart"/>
      <w:r w:rsidRPr="00E77835">
        <w:rPr>
          <w:b w:val="0"/>
        </w:rPr>
        <w:t>Elektirik</w:t>
      </w:r>
      <w:proofErr w:type="spellEnd"/>
      <w:r w:rsidRPr="00E77835">
        <w:rPr>
          <w:b w:val="0"/>
        </w:rPr>
        <w:t xml:space="preserve"> ve ısıyı iletmezler.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 xml:space="preserve">Işığı </w:t>
      </w:r>
      <w:proofErr w:type="spellStart"/>
      <w:r w:rsidRPr="00E77835">
        <w:rPr>
          <w:b w:val="0"/>
        </w:rPr>
        <w:t>yansıtılar</w:t>
      </w:r>
      <w:proofErr w:type="spellEnd"/>
      <w:r w:rsidRPr="00E77835">
        <w:rPr>
          <w:b w:val="0"/>
        </w:rPr>
        <w:t>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İyonlarında katyon oluştururlar.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Elektron alırlar.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Elektron veririm.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Mat görünümlüyüm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Parlak ve mat olabilirim.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Tel ve levha haline gelebilirim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İyon oluşturduğumda negatif yük taşırım.</w:t>
      </w:r>
    </w:p>
    <w:p w:rsidR="00E03725" w:rsidRPr="00E77835" w:rsidRDefault="00E03725" w:rsidP="00E03725">
      <w:pPr>
        <w:pStyle w:val="ListeParagraf"/>
        <w:numPr>
          <w:ilvl w:val="0"/>
          <w:numId w:val="20"/>
        </w:numPr>
        <w:spacing w:after="200" w:line="276" w:lineRule="auto"/>
        <w:rPr>
          <w:b w:val="0"/>
        </w:rPr>
      </w:pPr>
      <w:r w:rsidRPr="00E77835">
        <w:rPr>
          <w:b w:val="0"/>
        </w:rPr>
        <w:t>Periyodik cetvelin en sağında yer alırlar.</w:t>
      </w:r>
    </w:p>
    <w:p w:rsidR="00E03725" w:rsidRDefault="00E03725" w:rsidP="00E03725">
      <w:pPr>
        <w:pStyle w:val="ListeParagraf"/>
        <w:spacing w:after="20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METAL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AMETAL</w:t>
      </w:r>
      <w:r>
        <w:rPr>
          <w:rFonts w:ascii="Tahoma" w:hAnsi="Tahoma" w:cs="Tahoma"/>
        </w:rPr>
        <w:tab/>
        <w:t>YARI METAL</w:t>
      </w:r>
    </w:p>
    <w:p w:rsidR="00E03725" w:rsidRDefault="0078345C" w:rsidP="00143B18">
      <w:pPr>
        <w:pStyle w:val="ListeParagraf"/>
        <w:spacing w:after="200"/>
        <w:ind w:left="0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ect id="_x0000_s1858" style="position:absolute;margin-left:114.5pt;margin-top:3.25pt;width:82.45pt;height:45.85pt;z-index:251667456"/>
        </w:pict>
      </w:r>
      <w:r>
        <w:rPr>
          <w:rFonts w:ascii="Tahoma" w:hAnsi="Tahoma" w:cs="Tahoma"/>
          <w:noProof/>
        </w:rPr>
        <w:pict>
          <v:rect id="_x0000_s1857" style="position:absolute;margin-left:23pt;margin-top:3.25pt;width:83.2pt;height:45.85pt;z-index:251666432"/>
        </w:pict>
      </w:r>
      <w:r>
        <w:rPr>
          <w:rFonts w:ascii="Tahoma" w:hAnsi="Tahoma" w:cs="Tahoma"/>
          <w:noProof/>
        </w:rPr>
        <w:pict>
          <v:rect id="_x0000_s1859" style="position:absolute;margin-left:203.75pt;margin-top:3.25pt;width:75.7pt;height:45.85pt;z-index:251668480"/>
        </w:pict>
      </w:r>
    </w:p>
    <w:p w:rsidR="00E03725" w:rsidRDefault="00E03725" w:rsidP="00143B18">
      <w:pPr>
        <w:pStyle w:val="ListeParagraf"/>
        <w:spacing w:after="200"/>
        <w:ind w:left="0"/>
        <w:rPr>
          <w:rFonts w:ascii="Tahoma" w:hAnsi="Tahoma" w:cs="Tahoma"/>
        </w:rPr>
      </w:pPr>
    </w:p>
    <w:p w:rsidR="00E03725" w:rsidRDefault="00E03725" w:rsidP="00143B18">
      <w:pPr>
        <w:pStyle w:val="ListeParagraf"/>
        <w:spacing w:after="200"/>
        <w:ind w:left="0"/>
        <w:rPr>
          <w:rFonts w:ascii="Tahoma" w:hAnsi="Tahoma" w:cs="Tahoma"/>
        </w:rPr>
      </w:pPr>
    </w:p>
    <w:p w:rsidR="00E03725" w:rsidRDefault="00E03725" w:rsidP="00143B18">
      <w:pPr>
        <w:pStyle w:val="ListeParagraf"/>
        <w:spacing w:after="200"/>
        <w:ind w:left="0"/>
        <w:rPr>
          <w:rFonts w:ascii="Tahoma" w:hAnsi="Tahoma" w:cs="Tahoma"/>
        </w:rPr>
      </w:pPr>
    </w:p>
    <w:p w:rsidR="00E03725" w:rsidRDefault="00C220D0" w:rsidP="00143B18">
      <w:pPr>
        <w:pStyle w:val="ListeParagraf"/>
        <w:spacing w:after="200"/>
        <w:ind w:left="0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60960</wp:posOffset>
            </wp:positionV>
            <wp:extent cx="3476625" cy="2981325"/>
            <wp:effectExtent l="19050" t="0" r="9525" b="0"/>
            <wp:wrapTight wrapText="bothSides">
              <wp:wrapPolygon edited="0">
                <wp:start x="-118" y="0"/>
                <wp:lineTo x="-118" y="21531"/>
                <wp:lineTo x="21659" y="21531"/>
                <wp:lineTo x="21659" y="0"/>
                <wp:lineTo x="-118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33" t="20708" r="6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725" w:rsidRDefault="00E03725" w:rsidP="00143B18">
      <w:pPr>
        <w:pStyle w:val="ListeParagraf"/>
        <w:spacing w:after="200"/>
        <w:ind w:left="0"/>
        <w:rPr>
          <w:rFonts w:ascii="Tahoma" w:hAnsi="Tahoma" w:cs="Tahoma"/>
        </w:rPr>
      </w:pPr>
    </w:p>
    <w:p w:rsidR="00FB60E6" w:rsidRPr="00962B7C" w:rsidRDefault="0078345C" w:rsidP="00143B18">
      <w:pPr>
        <w:pStyle w:val="ListeParagraf"/>
        <w:spacing w:after="200"/>
        <w:ind w:left="0"/>
        <w:rPr>
          <w:rFonts w:ascii="Tahoma" w:hAnsi="Tahoma" w:cs="Tahoma"/>
        </w:rPr>
      </w:pPr>
      <w:r>
        <w:rPr>
          <w:rFonts w:ascii="Tahoma" w:hAnsi="Tahoma" w:cs="Tahoma"/>
          <w:bCs/>
          <w:noProof/>
        </w:rPr>
        <w:pict>
          <v:group id="_x0000_s1026" style="position:absolute;margin-left:1.2pt;margin-top:2.6pt;width:263.55pt;height:38.25pt;z-index:251650048" coordorigin="562,1969" coordsize="5271,600">
            <v:roundrect id="_x0000_s1027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AB3BD7" w:rsidRDefault="00AB3BD7" w:rsidP="00E03725">
                    <w:r>
                      <w:t xml:space="preserve">Aşağıdaki verilen durumları inceleyelim. Kimyasal  değişim mi yoksa fiziksel </w:t>
                    </w:r>
                    <w:proofErr w:type="spellStart"/>
                    <w:r>
                      <w:t>değişimmi</w:t>
                    </w:r>
                    <w:proofErr w:type="spellEnd"/>
                    <w:r>
                      <w:t xml:space="preserve"> karşılarına yazalım.</w:t>
                    </w:r>
                  </w:p>
                  <w:p w:rsidR="00AB3BD7" w:rsidRPr="00446D21" w:rsidRDefault="00AB3BD7" w:rsidP="00AF40D5">
                    <w:pPr>
                      <w:jc w:val="center"/>
                      <w:rPr>
                        <w:rFonts w:ascii="Comic Sans MS" w:hAnsi="Comic Sans MS"/>
                        <w:bCs/>
                        <w:sz w:val="8"/>
                      </w:rPr>
                    </w:pP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AB3BD7" w:rsidRPr="006539DE" w:rsidRDefault="00AB3BD7" w:rsidP="00D27C9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36"/>
                      </w:rPr>
                      <w:t>B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AB3BD7" w:rsidRPr="006539DE" w:rsidRDefault="00AB3BD7" w:rsidP="00D27C9D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 w:rsidRPr="006539DE">
                      <w:rPr>
                        <w:rFonts w:ascii="Tahoma" w:hAnsi="Tahoma" w:cs="Tahoma"/>
                        <w:bCs/>
                      </w:rPr>
                      <w:t>10</w:t>
                    </w:r>
                  </w:p>
                  <w:p w:rsidR="00AB3BD7" w:rsidRPr="006539DE" w:rsidRDefault="00AB3BD7" w:rsidP="00D27C9D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4F18D7" w:rsidRPr="00962B7C" w:rsidRDefault="004F18D7" w:rsidP="00143B18">
      <w:pPr>
        <w:rPr>
          <w:rFonts w:ascii="Tahoma" w:hAnsi="Tahoma" w:cs="Tahoma"/>
        </w:rPr>
      </w:pPr>
    </w:p>
    <w:p w:rsidR="004F18D7" w:rsidRPr="00962B7C" w:rsidRDefault="004F18D7" w:rsidP="00143B18">
      <w:pPr>
        <w:rPr>
          <w:rFonts w:ascii="Tahoma" w:hAnsi="Tahoma" w:cs="Tahoma"/>
        </w:rPr>
      </w:pPr>
    </w:p>
    <w:p w:rsidR="00E03725" w:rsidRDefault="00E03725" w:rsidP="00E03725"/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Boyama ile saç renginin değiştirilmesi………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Elmanın sindirilmesi…………..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Buzun su içerisinde erimesi ………………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 xml:space="preserve">Yün kazaklar ve </w:t>
      </w:r>
      <w:proofErr w:type="spellStart"/>
      <w:r w:rsidRPr="00E77835">
        <w:rPr>
          <w:b w:val="0"/>
        </w:rPr>
        <w:t>battaniylerin</w:t>
      </w:r>
      <w:proofErr w:type="spellEnd"/>
      <w:r w:rsidRPr="00E77835">
        <w:rPr>
          <w:b w:val="0"/>
        </w:rPr>
        <w:t xml:space="preserve"> arasına konulan naftalinin bir süre sonra kaybolması……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Ojenin asetonla çıkarılması…………………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Sabunun elimizdeki kirleri çıkarması………….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Suyun elektrolizi………………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Yaprakların sararması………………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Güneş batarken gökyüzünün kırmızı rengi alması……………</w:t>
      </w:r>
    </w:p>
    <w:p w:rsidR="00E03725" w:rsidRPr="00E77835" w:rsidRDefault="00E03725" w:rsidP="00E03725">
      <w:pPr>
        <w:pStyle w:val="ListeParagraf"/>
        <w:numPr>
          <w:ilvl w:val="0"/>
          <w:numId w:val="21"/>
        </w:numPr>
        <w:spacing w:after="200" w:line="276" w:lineRule="auto"/>
        <w:rPr>
          <w:b w:val="0"/>
        </w:rPr>
      </w:pPr>
      <w:r w:rsidRPr="00E77835">
        <w:rPr>
          <w:b w:val="0"/>
        </w:rPr>
        <w:t>Korozyon…………………………….</w:t>
      </w:r>
    </w:p>
    <w:p w:rsidR="00E03725" w:rsidRDefault="00D27C9D" w:rsidP="00E03725">
      <w:pPr>
        <w:rPr>
          <w:rFonts w:ascii="Tahoma" w:hAnsi="Tahoma" w:cs="Tahoma"/>
        </w:rPr>
      </w:pPr>
      <w:r w:rsidRPr="00962B7C">
        <w:rPr>
          <w:rFonts w:ascii="Tahoma" w:hAnsi="Tahoma" w:cs="Tahoma"/>
        </w:rPr>
        <w:t xml:space="preserve"> </w:t>
      </w:r>
    </w:p>
    <w:p w:rsidR="00E03725" w:rsidRDefault="00E03725" w:rsidP="00E03725">
      <w:pPr>
        <w:rPr>
          <w:rFonts w:ascii="Tahoma" w:hAnsi="Tahoma" w:cs="Tahoma"/>
        </w:rPr>
      </w:pPr>
    </w:p>
    <w:p w:rsidR="00E03725" w:rsidRDefault="00E03725" w:rsidP="00E03725">
      <w:pPr>
        <w:rPr>
          <w:rFonts w:ascii="Tahoma" w:hAnsi="Tahoma" w:cs="Tahoma"/>
        </w:rPr>
      </w:pPr>
    </w:p>
    <w:p w:rsidR="00E03725" w:rsidRDefault="00E03725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E03725" w:rsidRDefault="00E03725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E03725" w:rsidRDefault="00E03725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E03725" w:rsidRDefault="00E03725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E03725" w:rsidRDefault="00E03725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E03725" w:rsidRDefault="0078345C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  <w:r>
        <w:rPr>
          <w:rFonts w:ascii="Tahoma" w:hAnsi="Tahoma" w:cs="Tahoma"/>
          <w:noProof/>
        </w:rPr>
        <w:pict>
          <v:group id="_x0000_s1050" style="position:absolute;margin-left:-2.9pt;margin-top:83.55pt;width:263.55pt;height:60.2pt;z-index:251652096" coordorigin="562,1969" coordsize="5271,600">
            <v:roundrect id="_x0000_s1051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AB3BD7" w:rsidRDefault="00AB3BD7" w:rsidP="00E03725">
                    <w:r>
                      <w:t>Aşağıda verilen asit,baz, tuzların formülleri ve besinlerdeki asit isimlerinden 10 tanesini altlarındaki boşluklara yazınız.formül eşleştirmeleri için size verilen formülleri kullanabilirsiniz.</w:t>
                    </w:r>
                  </w:p>
                  <w:p w:rsidR="00AB3BD7" w:rsidRPr="00AF40D5" w:rsidRDefault="00AB3BD7" w:rsidP="00AF40D5">
                    <w:pPr>
                      <w:jc w:val="center"/>
                      <w:rPr>
                        <w:bCs/>
                        <w:sz w:val="6"/>
                      </w:rPr>
                    </w:pPr>
                  </w:p>
                </w:txbxContent>
              </v:textbox>
            </v:roundrect>
            <v:roundrect id="_x0000_s1052" style="position:absolute;left:562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52" inset=".5mm,.3mm,.5mm,.3mm">
                <w:txbxContent>
                  <w:p w:rsidR="00AB3BD7" w:rsidRPr="00624906" w:rsidRDefault="00AB3BD7" w:rsidP="00EC3A01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AB3BD7" w:rsidRPr="006539DE" w:rsidRDefault="00AB3BD7" w:rsidP="00EC3A01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C</w:t>
                    </w:r>
                  </w:p>
                </w:txbxContent>
              </v:textbox>
            </v:roundrect>
            <v:roundrect id="_x0000_s1053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53" inset=".5mm,.3mm,.5mm,.3mm">
                <w:txbxContent>
                  <w:p w:rsidR="00AB3BD7" w:rsidRPr="006539DE" w:rsidRDefault="00AB3BD7" w:rsidP="00EC3A01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 w:rsidRPr="006539DE">
                      <w:rPr>
                        <w:rFonts w:ascii="Tahoma" w:hAnsi="Tahoma" w:cs="Tahoma"/>
                        <w:bCs/>
                      </w:rPr>
                      <w:t>20</w:t>
                    </w:r>
                  </w:p>
                  <w:p w:rsidR="00AB3BD7" w:rsidRPr="006539DE" w:rsidRDefault="00AB3BD7" w:rsidP="00EC3A01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78345C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  <w:r>
        <w:rPr>
          <w:rFonts w:ascii="Tahoma" w:eastAsia="HelveticaT" w:hAnsi="Tahoma" w:cs="Tahoma"/>
          <w:b w:val="0"/>
          <w:noProof/>
          <w:kern w:val="0"/>
          <w:sz w:val="20"/>
          <w:szCs w:val="20"/>
        </w:rPr>
        <w:pict>
          <v:group id="_x0000_s1860" style="position:absolute;margin-left:-2.9pt;margin-top:81.45pt;width:263.55pt;height:62.85pt;z-index:251669504" coordorigin="562,1969" coordsize="5271,600">
            <v:roundrect id="_x0000_s1861" style="position:absolute;left:1075;top:1969;width:4238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861" inset=".5mm,.3mm,.5mm,.3mm">
                <w:txbxContent>
                  <w:p w:rsidR="00AB3BD7" w:rsidRPr="00446D21" w:rsidRDefault="00AB3BD7" w:rsidP="00885FDF">
                    <w:pPr>
                      <w:tabs>
                        <w:tab w:val="left" w:pos="284"/>
                      </w:tabs>
                      <w:rPr>
                        <w:bCs/>
                        <w:sz w:val="6"/>
                      </w:rPr>
                    </w:pPr>
                  </w:p>
                  <w:p w:rsidR="00AB3BD7" w:rsidRDefault="00AB3BD7" w:rsidP="00885FDF">
                    <w:r>
                      <w:t>Aşağıda verilen asit,baz, tuzların formülleri ve besinlerdeki asit isimlerinden 10 tanesini altlarındaki boşluklara yazınız.formül eşleştirmeleri için size verilen formülleri kullanabilirsiniz.</w:t>
                    </w:r>
                  </w:p>
                  <w:p w:rsidR="00AB3BD7" w:rsidRPr="00446D21" w:rsidRDefault="00AB3BD7" w:rsidP="00885FDF">
                    <w:pPr>
                      <w:rPr>
                        <w:szCs w:val="19"/>
                      </w:rPr>
                    </w:pPr>
                  </w:p>
                </w:txbxContent>
              </v:textbox>
            </v:roundrect>
            <v:roundrect id="_x0000_s1862" style="position:absolute;left:562;top:1969;width:460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862" inset=".5mm,.3mm,.5mm,.3mm">
                <w:txbxContent>
                  <w:p w:rsidR="00AB3BD7" w:rsidRPr="00624906" w:rsidRDefault="00AB3BD7" w:rsidP="00885FDF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AB3BD7" w:rsidRPr="006539DE" w:rsidRDefault="00AB3BD7" w:rsidP="00885FDF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C</w:t>
                    </w:r>
                  </w:p>
                </w:txbxContent>
              </v:textbox>
            </v:roundrect>
            <v:roundrect id="_x0000_s1863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863" inset=".5mm,.3mm,.5mm,.3mm">
                <w:txbxContent>
                  <w:p w:rsidR="00AB3BD7" w:rsidRDefault="00AB3BD7" w:rsidP="00885FDF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</w:rPr>
                    </w:pPr>
                    <w:r>
                      <w:rPr>
                        <w:rFonts w:ascii="Comic Sans MS" w:hAnsi="Comic Sans MS"/>
                        <w:b w:val="0"/>
                        <w:bCs/>
                      </w:rPr>
                      <w:t>15</w:t>
                    </w:r>
                  </w:p>
                  <w:p w:rsidR="00AB3BD7" w:rsidRPr="00654F77" w:rsidRDefault="00AB3BD7" w:rsidP="00885FDF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 w:val="0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rFonts w:ascii="Tahoma" w:eastAsia="HelveticaT" w:hAnsi="Tahoma" w:cs="Tahoma"/>
          <w:b w:val="0"/>
          <w:kern w:val="0"/>
          <w:sz w:val="20"/>
          <w:szCs w:val="20"/>
        </w:rPr>
      </w:pPr>
    </w:p>
    <w:p w:rsidR="00885FDF" w:rsidRDefault="00885FDF" w:rsidP="00E03725">
      <w:pPr>
        <w:rPr>
          <w:b w:val="0"/>
          <w:sz w:val="28"/>
          <w:szCs w:val="28"/>
        </w:rPr>
      </w:pPr>
    </w:p>
    <w:p w:rsidR="00E03725" w:rsidRPr="00885FDF" w:rsidRDefault="00E03725" w:rsidP="00E03725">
      <w:pPr>
        <w:rPr>
          <w:rFonts w:cstheme="minorHAnsi"/>
          <w:b w:val="0"/>
          <w:sz w:val="28"/>
          <w:szCs w:val="28"/>
        </w:rPr>
      </w:pPr>
      <w:r w:rsidRPr="00885FDF">
        <w:rPr>
          <w:b w:val="0"/>
          <w:sz w:val="28"/>
          <w:szCs w:val="28"/>
        </w:rPr>
        <w:t>(</w:t>
      </w:r>
      <w:proofErr w:type="spellStart"/>
      <w:r w:rsidRPr="00885FDF">
        <w:rPr>
          <w:b w:val="0"/>
          <w:sz w:val="28"/>
          <w:szCs w:val="28"/>
        </w:rPr>
        <w:t>HCl</w:t>
      </w:r>
      <w:proofErr w:type="spellEnd"/>
      <w:r w:rsidRPr="00885FDF">
        <w:rPr>
          <w:b w:val="0"/>
          <w:sz w:val="28"/>
          <w:szCs w:val="28"/>
        </w:rPr>
        <w:t>, H</w:t>
      </w:r>
      <w:r w:rsidRPr="00885FDF">
        <w:rPr>
          <w:rFonts w:asciiTheme="minorHAnsi" w:hAnsiTheme="minorHAnsi" w:cstheme="minorHAnsi"/>
          <w:b w:val="0"/>
          <w:sz w:val="28"/>
          <w:szCs w:val="28"/>
        </w:rPr>
        <w:t>₂</w:t>
      </w:r>
      <w:r w:rsidRPr="00885FDF">
        <w:rPr>
          <w:b w:val="0"/>
          <w:sz w:val="28"/>
          <w:szCs w:val="28"/>
        </w:rPr>
        <w:t>SO</w:t>
      </w:r>
      <w:r w:rsidRPr="00885FDF">
        <w:rPr>
          <w:rFonts w:asciiTheme="minorHAnsi" w:hAnsiTheme="minorHAnsi" w:cstheme="minorHAnsi"/>
          <w:b w:val="0"/>
          <w:sz w:val="28"/>
          <w:szCs w:val="28"/>
        </w:rPr>
        <w:t>₄</w:t>
      </w:r>
      <w:r w:rsidRPr="00885FDF">
        <w:rPr>
          <w:rFonts w:cstheme="minorHAnsi"/>
          <w:b w:val="0"/>
          <w:sz w:val="28"/>
          <w:szCs w:val="28"/>
        </w:rPr>
        <w:t>, HNO</w:t>
      </w:r>
      <w:r w:rsidRPr="00885FDF">
        <w:rPr>
          <w:rFonts w:asciiTheme="minorHAnsi" w:hAnsiTheme="minorHAnsi" w:cstheme="minorHAnsi"/>
          <w:b w:val="0"/>
          <w:sz w:val="28"/>
          <w:szCs w:val="28"/>
        </w:rPr>
        <w:t>₃</w:t>
      </w:r>
      <w:r w:rsidRPr="00885FDF">
        <w:rPr>
          <w:rFonts w:cstheme="minorHAnsi"/>
          <w:b w:val="0"/>
          <w:sz w:val="28"/>
          <w:szCs w:val="28"/>
        </w:rPr>
        <w:t xml:space="preserve"> , </w:t>
      </w:r>
      <w:proofErr w:type="spellStart"/>
      <w:r w:rsidRPr="00885FDF">
        <w:rPr>
          <w:rFonts w:cstheme="minorHAnsi"/>
          <w:b w:val="0"/>
          <w:sz w:val="28"/>
          <w:szCs w:val="28"/>
        </w:rPr>
        <w:t>NaOH</w:t>
      </w:r>
      <w:proofErr w:type="spellEnd"/>
      <w:r w:rsidRPr="00885FDF">
        <w:rPr>
          <w:rFonts w:cstheme="minorHAnsi"/>
          <w:b w:val="0"/>
          <w:sz w:val="28"/>
          <w:szCs w:val="28"/>
        </w:rPr>
        <w:t xml:space="preserve">, </w:t>
      </w:r>
      <w:r w:rsidRPr="00CC52D6">
        <w:rPr>
          <w:rFonts w:cstheme="minorHAnsi"/>
          <w:b w:val="0"/>
          <w:sz w:val="28"/>
          <w:szCs w:val="28"/>
        </w:rPr>
        <w:t>CH</w:t>
      </w:r>
      <w:r w:rsidRPr="00CC52D6">
        <w:rPr>
          <w:rFonts w:asciiTheme="minorHAnsi" w:hAnsiTheme="minorHAnsi" w:cstheme="minorHAnsi"/>
          <w:b w:val="0"/>
          <w:sz w:val="28"/>
          <w:szCs w:val="28"/>
        </w:rPr>
        <w:t>₃</w:t>
      </w:r>
      <w:r w:rsidRPr="00CC52D6">
        <w:rPr>
          <w:rFonts w:cstheme="minorHAnsi"/>
          <w:b w:val="0"/>
          <w:sz w:val="28"/>
          <w:szCs w:val="28"/>
        </w:rPr>
        <w:t>COOH</w:t>
      </w:r>
      <w:r w:rsidRPr="00885FDF">
        <w:rPr>
          <w:rFonts w:cstheme="minorHAnsi"/>
          <w:b w:val="0"/>
          <w:sz w:val="28"/>
          <w:szCs w:val="28"/>
        </w:rPr>
        <w:t xml:space="preserve">, KOH, </w:t>
      </w:r>
      <w:proofErr w:type="spellStart"/>
      <w:r w:rsidRPr="00885FDF">
        <w:rPr>
          <w:rFonts w:cstheme="minorHAnsi"/>
          <w:b w:val="0"/>
          <w:sz w:val="28"/>
          <w:szCs w:val="28"/>
        </w:rPr>
        <w:t>Ca</w:t>
      </w:r>
      <w:proofErr w:type="spellEnd"/>
      <w:r w:rsidRPr="00885FDF">
        <w:rPr>
          <w:rFonts w:cstheme="minorHAnsi"/>
          <w:b w:val="0"/>
          <w:sz w:val="28"/>
          <w:szCs w:val="28"/>
        </w:rPr>
        <w:t>(OH)</w:t>
      </w:r>
      <w:r w:rsidRPr="00885FDF">
        <w:rPr>
          <w:rFonts w:asciiTheme="minorHAnsi" w:hAnsiTheme="minorHAnsi" w:cstheme="minorHAnsi"/>
          <w:b w:val="0"/>
          <w:sz w:val="28"/>
          <w:szCs w:val="28"/>
        </w:rPr>
        <w:t>₂</w:t>
      </w:r>
      <w:r w:rsidRPr="00885FDF">
        <w:rPr>
          <w:rFonts w:cstheme="minorHAnsi"/>
          <w:b w:val="0"/>
          <w:sz w:val="28"/>
          <w:szCs w:val="28"/>
        </w:rPr>
        <w:t>, NH</w:t>
      </w:r>
      <w:r w:rsidRPr="00885FDF">
        <w:rPr>
          <w:rFonts w:asciiTheme="minorHAnsi" w:hAnsiTheme="minorHAnsi" w:cstheme="minorHAnsi"/>
          <w:b w:val="0"/>
          <w:sz w:val="28"/>
          <w:szCs w:val="28"/>
        </w:rPr>
        <w:t>₃</w:t>
      </w:r>
      <w:r w:rsidR="00CC52D6">
        <w:rPr>
          <w:rFonts w:cstheme="minorHAnsi"/>
          <w:b w:val="0"/>
          <w:sz w:val="28"/>
          <w:szCs w:val="28"/>
        </w:rPr>
        <w:t xml:space="preserve">, </w:t>
      </w:r>
      <w:proofErr w:type="spellStart"/>
      <w:r w:rsidR="00CC52D6">
        <w:rPr>
          <w:rFonts w:cstheme="minorHAnsi"/>
          <w:b w:val="0"/>
          <w:sz w:val="28"/>
          <w:szCs w:val="28"/>
        </w:rPr>
        <w:t>NaCl</w:t>
      </w:r>
      <w:proofErr w:type="spellEnd"/>
      <w:r w:rsidR="00CC52D6">
        <w:rPr>
          <w:rFonts w:cstheme="minorHAnsi"/>
          <w:b w:val="0"/>
          <w:sz w:val="28"/>
          <w:szCs w:val="28"/>
        </w:rPr>
        <w:t xml:space="preserve">, </w:t>
      </w:r>
      <w:r w:rsidR="00CC52D6" w:rsidRPr="00CC52D6">
        <w:rPr>
          <w:rFonts w:cstheme="minorHAnsi"/>
          <w:b w:val="0"/>
          <w:sz w:val="28"/>
          <w:szCs w:val="28"/>
          <w:u w:val="single"/>
        </w:rPr>
        <w:t>Malik asit</w:t>
      </w:r>
      <w:r w:rsidR="00CC52D6">
        <w:rPr>
          <w:rFonts w:cstheme="minorHAnsi"/>
          <w:b w:val="0"/>
          <w:sz w:val="28"/>
          <w:szCs w:val="28"/>
        </w:rPr>
        <w:t xml:space="preserve">, </w:t>
      </w:r>
      <w:r w:rsidR="00CC52D6" w:rsidRPr="00CC52D6">
        <w:rPr>
          <w:rFonts w:cstheme="minorHAnsi"/>
          <w:b w:val="0"/>
          <w:sz w:val="28"/>
          <w:szCs w:val="28"/>
          <w:u w:val="single"/>
        </w:rPr>
        <w:t>tartarik asit</w:t>
      </w:r>
      <w:r w:rsidR="00CC52D6">
        <w:rPr>
          <w:rFonts w:cstheme="minorHAnsi"/>
          <w:b w:val="0"/>
          <w:sz w:val="28"/>
          <w:szCs w:val="28"/>
        </w:rPr>
        <w:t xml:space="preserve">, </w:t>
      </w:r>
      <w:r w:rsidR="00CC52D6" w:rsidRPr="00CC52D6">
        <w:rPr>
          <w:rFonts w:cstheme="minorHAnsi"/>
          <w:b w:val="0"/>
          <w:sz w:val="28"/>
          <w:szCs w:val="28"/>
          <w:u w:val="single"/>
        </w:rPr>
        <w:t>formik asit</w:t>
      </w:r>
      <w:r w:rsidR="00CC52D6">
        <w:rPr>
          <w:rFonts w:cstheme="minorHAnsi"/>
          <w:b w:val="0"/>
          <w:sz w:val="28"/>
          <w:szCs w:val="28"/>
        </w:rPr>
        <w:t xml:space="preserve">, </w:t>
      </w:r>
      <w:r w:rsidR="00CC52D6" w:rsidRPr="00CC52D6">
        <w:rPr>
          <w:rFonts w:cstheme="minorHAnsi"/>
          <w:b w:val="0"/>
          <w:sz w:val="28"/>
          <w:szCs w:val="28"/>
          <w:u w:val="single"/>
        </w:rPr>
        <w:t>laktik asit</w:t>
      </w:r>
      <w:r w:rsidR="00CC52D6">
        <w:rPr>
          <w:rFonts w:cstheme="minorHAnsi"/>
          <w:b w:val="0"/>
          <w:sz w:val="28"/>
          <w:szCs w:val="28"/>
        </w:rPr>
        <w:t>)</w:t>
      </w:r>
    </w:p>
    <w:tbl>
      <w:tblPr>
        <w:tblStyle w:val="TabloKlavuzu"/>
        <w:tblW w:w="5460" w:type="dxa"/>
        <w:tblLook w:val="04A0" w:firstRow="1" w:lastRow="0" w:firstColumn="1" w:lastColumn="0" w:noHBand="0" w:noVBand="1"/>
      </w:tblPr>
      <w:tblGrid>
        <w:gridCol w:w="1365"/>
        <w:gridCol w:w="1365"/>
        <w:gridCol w:w="1365"/>
        <w:gridCol w:w="1365"/>
      </w:tblGrid>
      <w:tr w:rsidR="00885FDF" w:rsidTr="00E77835">
        <w:trPr>
          <w:trHeight w:val="853"/>
        </w:trPr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Sülfürik asit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Sodyum klorür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Hidroklorik asit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</w:pPr>
            <w:r>
              <w:t>Amonyak</w:t>
            </w:r>
          </w:p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</w:tr>
      <w:tr w:rsidR="00885FDF" w:rsidTr="00E77835">
        <w:trPr>
          <w:trHeight w:val="512"/>
        </w:trPr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</w:tr>
      <w:tr w:rsidR="00885FDF" w:rsidTr="00E77835">
        <w:trPr>
          <w:trHeight w:val="658"/>
        </w:trPr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Nitrik asit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 xml:space="preserve">Sodyum </w:t>
            </w:r>
            <w:proofErr w:type="spellStart"/>
            <w:r>
              <w:t>hidrosit</w:t>
            </w:r>
            <w:proofErr w:type="spellEnd"/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Potasyum hidroksit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ELMA</w:t>
            </w:r>
          </w:p>
        </w:tc>
      </w:tr>
      <w:tr w:rsidR="00885FDF" w:rsidTr="00E77835">
        <w:trPr>
          <w:trHeight w:val="512"/>
        </w:trPr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</w:tr>
      <w:tr w:rsidR="00885FDF" w:rsidTr="00E77835">
        <w:trPr>
          <w:trHeight w:val="342"/>
        </w:trPr>
        <w:tc>
          <w:tcPr>
            <w:tcW w:w="1365" w:type="dxa"/>
            <w:vAlign w:val="center"/>
          </w:tcPr>
          <w:p w:rsidR="00885FDF" w:rsidRDefault="00CC52D6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LİMON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YOĞURT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  <w:r>
              <w:t>KARINCA</w:t>
            </w: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</w:pPr>
            <w:r>
              <w:t>ÜZÜM</w:t>
            </w:r>
          </w:p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</w:tr>
      <w:tr w:rsidR="00885FDF" w:rsidTr="00E77835">
        <w:trPr>
          <w:trHeight w:val="536"/>
        </w:trPr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885FDF" w:rsidRDefault="00885FDF" w:rsidP="00E77835">
            <w:pPr>
              <w:jc w:val="center"/>
              <w:rPr>
                <w:rFonts w:cstheme="minorHAnsi"/>
                <w:b w:val="0"/>
                <w:sz w:val="28"/>
              </w:rPr>
            </w:pPr>
          </w:p>
        </w:tc>
      </w:tr>
    </w:tbl>
    <w:p w:rsidR="00885FDF" w:rsidRPr="00885FDF" w:rsidRDefault="0078345C" w:rsidP="00E03725">
      <w:pPr>
        <w:rPr>
          <w:rFonts w:cstheme="minorHAnsi"/>
          <w:b w:val="0"/>
          <w:sz w:val="28"/>
        </w:rPr>
      </w:pPr>
      <w:r>
        <w:rPr>
          <w:rFonts w:ascii="Tahoma" w:hAnsi="Tahoma" w:cs="Tahoma"/>
          <w:i/>
          <w:noProof/>
        </w:rPr>
        <w:pict>
          <v:group id="_x0000_s1223" style="position:absolute;margin-left:-2.55pt;margin-top:12.65pt;width:263.55pt;height:46.5pt;z-index:251653120;mso-position-horizontal-relative:text;mso-position-vertical-relative:text" coordorigin="562,1969" coordsize="5271,600">
            <v:roundrect id="_x0000_s1224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224" inset=".5mm,.3mm,.5mm,.3mm">
                <w:txbxContent>
                  <w:p w:rsidR="00AB3BD7" w:rsidRPr="00C220D0" w:rsidRDefault="00AB3BD7" w:rsidP="00C220D0">
                    <w:pPr>
                      <w:tabs>
                        <w:tab w:val="left" w:pos="1260"/>
                      </w:tabs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C220D0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Yeryüzünde meydana gelen bazı </w:t>
                    </w:r>
                    <w:proofErr w:type="spellStart"/>
                    <w:r w:rsidRPr="00C220D0">
                      <w:rPr>
                        <w:rFonts w:ascii="Tahoma" w:hAnsi="Tahoma" w:cs="Tahoma"/>
                        <w:sz w:val="16"/>
                        <w:szCs w:val="16"/>
                      </w:rPr>
                      <w:t>olaylarsonucunda</w:t>
                    </w:r>
                    <w:proofErr w:type="spellEnd"/>
                    <w:r w:rsidRPr="00C220D0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oluşan gazlar sebebiyle yağmur asidik özellik gösterebilir. Asit yağmuru olarak adlandırdığımız bu yağış biçimi ile ilgili ifadeleri boşluklara yazınız.</w:t>
                    </w:r>
                  </w:p>
                  <w:p w:rsidR="00AB3BD7" w:rsidRPr="00C220D0" w:rsidRDefault="00AB3BD7" w:rsidP="00C220D0"/>
                </w:txbxContent>
              </v:textbox>
            </v:roundrect>
            <v:roundrect id="_x0000_s1225" style="position:absolute;left:562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225" inset=".5mm,.3mm,.5mm,.3mm">
                <w:txbxContent>
                  <w:p w:rsidR="00AB3BD7" w:rsidRPr="00624906" w:rsidRDefault="00AB3BD7" w:rsidP="0040192F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AB3BD7" w:rsidRPr="006539DE" w:rsidRDefault="00AB3BD7" w:rsidP="0040192F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D</w:t>
                    </w:r>
                  </w:p>
                </w:txbxContent>
              </v:textbox>
            </v:roundrect>
            <v:roundrect id="_x0000_s1226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226" inset=".5mm,.3mm,.5mm,.3mm">
                <w:txbxContent>
                  <w:p w:rsidR="00AB3BD7" w:rsidRPr="006539DE" w:rsidRDefault="00AB3BD7" w:rsidP="0040192F">
                    <w:pPr>
                      <w:jc w:val="center"/>
                      <w:rPr>
                        <w:rFonts w:ascii="Tahoma" w:hAnsi="Tahoma" w:cs="Tahoma"/>
                        <w:b w:val="0"/>
                        <w:bCs/>
                      </w:rPr>
                    </w:pPr>
                    <w:r>
                      <w:rPr>
                        <w:rFonts w:ascii="Tahoma" w:hAnsi="Tahoma" w:cs="Tahoma"/>
                        <w:b w:val="0"/>
                        <w:bCs/>
                      </w:rPr>
                      <w:t>10</w:t>
                    </w:r>
                  </w:p>
                  <w:p w:rsidR="00AB3BD7" w:rsidRPr="006539DE" w:rsidRDefault="00AB3BD7" w:rsidP="0040192F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 w:val="0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DE1F61" w:rsidRPr="00962B7C" w:rsidRDefault="00DE1F61" w:rsidP="00143B18">
      <w:pPr>
        <w:spacing w:line="360" w:lineRule="exact"/>
        <w:rPr>
          <w:rFonts w:ascii="Tahoma" w:hAnsi="Tahoma" w:cs="Tahoma"/>
        </w:rPr>
      </w:pPr>
    </w:p>
    <w:p w:rsidR="00A719A1" w:rsidRPr="00962B7C" w:rsidRDefault="00A719A1" w:rsidP="00143B18">
      <w:pPr>
        <w:spacing w:line="360" w:lineRule="exact"/>
        <w:rPr>
          <w:rFonts w:ascii="Tahoma" w:hAnsi="Tahoma" w:cs="Tahoma"/>
        </w:rPr>
      </w:pPr>
    </w:p>
    <w:p w:rsidR="00DE1F61" w:rsidRDefault="00DE1F61" w:rsidP="00143B18">
      <w:pPr>
        <w:tabs>
          <w:tab w:val="left" w:pos="1260"/>
        </w:tabs>
        <w:rPr>
          <w:rFonts w:ascii="Tahoma" w:hAnsi="Tahoma" w:cs="Tahoma"/>
          <w:b w:val="0"/>
          <w:u w:val="single"/>
        </w:rPr>
      </w:pPr>
    </w:p>
    <w:p w:rsidR="005C7D0B" w:rsidRPr="00962B7C" w:rsidRDefault="005C7D0B" w:rsidP="00143B18">
      <w:pPr>
        <w:tabs>
          <w:tab w:val="left" w:pos="1260"/>
        </w:tabs>
        <w:rPr>
          <w:rFonts w:ascii="Tahoma" w:hAnsi="Tahoma" w:cs="Tahoma"/>
          <w:b w:val="0"/>
          <w:u w:val="single"/>
        </w:rPr>
      </w:pPr>
    </w:p>
    <w:p w:rsidR="0040192F" w:rsidRDefault="0040192F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78345C" w:rsidP="00143B18">
      <w:pPr>
        <w:rPr>
          <w:rFonts w:ascii="Tahoma" w:hAnsi="Tahoma" w:cs="Tahoma"/>
          <w:i/>
        </w:rPr>
      </w:pPr>
      <w:r>
        <w:rPr>
          <w:rFonts w:ascii="Tahoma" w:hAnsi="Tahoma" w:cs="Tahoma"/>
          <w:i/>
          <w:noProof/>
        </w:rPr>
        <w:pict>
          <v:group id="_x0000_s1892" style="position:absolute;margin-left:-5.75pt;margin-top:3.3pt;width:263.55pt;height:62.25pt;z-index:251692032" coordorigin="562,1969" coordsize="5271,600">
            <v:roundrect id="_x0000_s1893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893" inset=".5mm,.3mm,.5mm,.3mm">
                <w:txbxContent>
                  <w:p w:rsidR="00AB3BD7" w:rsidRPr="004363EC" w:rsidRDefault="00AB3BD7" w:rsidP="00BF28CA">
                    <w:r>
                      <w:t>Aşağıdaki bazı tanımlar verilmiştir. İfadelerin doğru veya yanlış olduğunu aşağıdaki tablo içerisine yazınız.</w:t>
                    </w:r>
                  </w:p>
                </w:txbxContent>
              </v:textbox>
            </v:roundrect>
            <v:roundrect id="_x0000_s1894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94" inset=".5mm,.3mm,.5mm,.3mm">
                <w:txbxContent>
                  <w:p w:rsidR="00AB3BD7" w:rsidRPr="006539DE" w:rsidRDefault="00AB3BD7" w:rsidP="00BF28CA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>
                      <w:rPr>
                        <w:rFonts w:ascii="Tahoma" w:hAnsi="Tahoma" w:cs="Tahoma"/>
                        <w:bCs/>
                        <w:sz w:val="36"/>
                      </w:rPr>
                      <w:t>E</w:t>
                    </w:r>
                  </w:p>
                </w:txbxContent>
              </v:textbox>
            </v:roundrect>
            <v:roundrect id="_x0000_s1895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95" inset=".5mm,.3mm,.5mm,.3mm">
                <w:txbxContent>
                  <w:p w:rsidR="00AB3BD7" w:rsidRPr="006539DE" w:rsidRDefault="00AB3BD7" w:rsidP="00BF28CA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10</w:t>
                    </w:r>
                  </w:p>
                  <w:p w:rsidR="00AB3BD7" w:rsidRPr="006539DE" w:rsidRDefault="00AB3BD7" w:rsidP="00BF28CA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C220D0" w:rsidRDefault="00C220D0" w:rsidP="00143B18">
      <w:pPr>
        <w:rPr>
          <w:rFonts w:ascii="Tahoma" w:hAnsi="Tahoma" w:cs="Tahoma"/>
          <w:i/>
        </w:rPr>
      </w:pPr>
    </w:p>
    <w:p w:rsidR="004363EC" w:rsidRDefault="004363EC" w:rsidP="00143B18">
      <w:pPr>
        <w:rPr>
          <w:rFonts w:ascii="Tahoma" w:hAnsi="Tahoma" w:cs="Tahoma"/>
          <w:i/>
        </w:rPr>
      </w:pPr>
    </w:p>
    <w:p w:rsidR="00D30033" w:rsidRDefault="00D30033" w:rsidP="00143B18">
      <w:pPr>
        <w:rPr>
          <w:rFonts w:ascii="Tahoma" w:hAnsi="Tahoma" w:cs="Tahoma"/>
          <w:i/>
        </w:rPr>
      </w:pPr>
    </w:p>
    <w:p w:rsidR="002F770C" w:rsidRDefault="002F770C" w:rsidP="00143B18">
      <w:pPr>
        <w:rPr>
          <w:rFonts w:ascii="Tahoma" w:hAnsi="Tahoma" w:cs="Tahoma"/>
          <w:i/>
        </w:rPr>
      </w:pPr>
    </w:p>
    <w:p w:rsidR="002F770C" w:rsidRPr="00E77835" w:rsidRDefault="00BF28CA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Bir sesin yüksekliği, ses dalgalarının genliğine bağlıdır</w:t>
      </w:r>
      <w:proofErr w:type="gramStart"/>
      <w:r w:rsidRPr="00E77835">
        <w:rPr>
          <w:rFonts w:ascii="Tahoma" w:hAnsi="Tahoma" w:cs="Tahoma"/>
          <w:b w:val="0"/>
          <w:sz w:val="20"/>
        </w:rPr>
        <w:t>……………….</w:t>
      </w:r>
      <w:proofErr w:type="gramEnd"/>
    </w:p>
    <w:p w:rsidR="00BF28CA" w:rsidRPr="00E77835" w:rsidRDefault="00BF28CA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Ortamın sıcaklığı artarsa sesin hızı artar………..</w:t>
      </w:r>
    </w:p>
    <w:p w:rsidR="00BF28CA" w:rsidRPr="00E77835" w:rsidRDefault="00BF28CA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Sesin hidrojen gazındaki hızı, zeytinyağındaki hızından daha büyüktür………….</w:t>
      </w:r>
    </w:p>
    <w:p w:rsidR="00BF28CA" w:rsidRPr="00E77835" w:rsidRDefault="00BF28CA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 xml:space="preserve">Bir maddenin çevresine aktardığı ısı o maddenin hem sıcaklığına </w:t>
      </w:r>
      <w:proofErr w:type="spellStart"/>
      <w:r w:rsidRPr="00E77835">
        <w:rPr>
          <w:rFonts w:ascii="Tahoma" w:hAnsi="Tahoma" w:cs="Tahoma"/>
          <w:b w:val="0"/>
          <w:sz w:val="20"/>
        </w:rPr>
        <w:t>hemde</w:t>
      </w:r>
      <w:proofErr w:type="spellEnd"/>
      <w:r w:rsidRPr="00E77835">
        <w:rPr>
          <w:rFonts w:ascii="Tahoma" w:hAnsi="Tahoma" w:cs="Tahoma"/>
          <w:b w:val="0"/>
          <w:sz w:val="20"/>
        </w:rPr>
        <w:t xml:space="preserve"> maddenin miktarına bağlıdır</w:t>
      </w:r>
      <w:proofErr w:type="gramStart"/>
      <w:r w:rsidRPr="00E77835">
        <w:rPr>
          <w:rFonts w:ascii="Tahoma" w:hAnsi="Tahoma" w:cs="Tahoma"/>
          <w:b w:val="0"/>
          <w:sz w:val="20"/>
        </w:rPr>
        <w:t>….</w:t>
      </w:r>
      <w:proofErr w:type="gramEnd"/>
    </w:p>
    <w:p w:rsidR="00BF28CA" w:rsidRPr="00E77835" w:rsidRDefault="00BF28CA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Madde katı haldeyken taneciklerin arasındaki çekim kuvveti, sıvı haldekine göre daha büyüktür.</w:t>
      </w:r>
    </w:p>
    <w:p w:rsidR="00BF28CA" w:rsidRPr="00E77835" w:rsidRDefault="00BF28CA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Bir maddenin erime ısısı o maddenin donma ısısından farklıdır….</w:t>
      </w:r>
    </w:p>
    <w:p w:rsidR="00BF28CA" w:rsidRPr="00E77835" w:rsidRDefault="007B31F5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Isınma – soğuma grafiklerindeki yatay çizgiler o zaman aralığında maddenin çevreden ısı alıp vermediğini ifade eder.</w:t>
      </w:r>
    </w:p>
    <w:p w:rsidR="007B31F5" w:rsidRPr="00E77835" w:rsidRDefault="007B31F5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Öz ısısı küçük olan madde eşit ısı verildiğinde öz ısısı büyük olan madden sıcaklığı daha fazla artar.</w:t>
      </w:r>
    </w:p>
    <w:p w:rsidR="007B31F5" w:rsidRPr="00E77835" w:rsidRDefault="007B31F5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r w:rsidRPr="00E77835">
        <w:rPr>
          <w:rFonts w:ascii="Tahoma" w:hAnsi="Tahoma" w:cs="Tahoma"/>
          <w:b w:val="0"/>
          <w:sz w:val="20"/>
        </w:rPr>
        <w:t>Periyodik tabloda 8 adet B 10 adet A olmak üzere toplam 18 grup bulunur</w:t>
      </w:r>
      <w:proofErr w:type="gramStart"/>
      <w:r w:rsidRPr="00E77835">
        <w:rPr>
          <w:rFonts w:ascii="Tahoma" w:hAnsi="Tahoma" w:cs="Tahoma"/>
          <w:b w:val="0"/>
          <w:sz w:val="20"/>
        </w:rPr>
        <w:t>..</w:t>
      </w:r>
      <w:proofErr w:type="gramEnd"/>
    </w:p>
    <w:p w:rsidR="007B31F5" w:rsidRPr="00E77835" w:rsidRDefault="007B31F5" w:rsidP="00BF28CA">
      <w:pPr>
        <w:pStyle w:val="ListeParagraf"/>
        <w:numPr>
          <w:ilvl w:val="0"/>
          <w:numId w:val="28"/>
        </w:numPr>
        <w:rPr>
          <w:rFonts w:ascii="Tahoma" w:hAnsi="Tahoma" w:cs="Tahoma"/>
          <w:b w:val="0"/>
          <w:sz w:val="20"/>
        </w:rPr>
      </w:pPr>
      <w:proofErr w:type="spellStart"/>
      <w:r w:rsidRPr="00E77835">
        <w:rPr>
          <w:rFonts w:ascii="Tahoma" w:hAnsi="Tahoma" w:cs="Tahoma"/>
          <w:b w:val="0"/>
          <w:sz w:val="20"/>
        </w:rPr>
        <w:t>Katotik</w:t>
      </w:r>
      <w:proofErr w:type="spellEnd"/>
      <w:r w:rsidRPr="00E77835">
        <w:rPr>
          <w:rFonts w:ascii="Tahoma" w:hAnsi="Tahoma" w:cs="Tahoma"/>
          <w:b w:val="0"/>
          <w:sz w:val="20"/>
        </w:rPr>
        <w:t xml:space="preserve"> koruma korozyonu önleme yöntemlerinden birisidir.</w:t>
      </w:r>
    </w:p>
    <w:p w:rsidR="007B31F5" w:rsidRDefault="007B31F5" w:rsidP="007B31F5">
      <w:pPr>
        <w:pStyle w:val="ListeParagraf"/>
        <w:rPr>
          <w:rFonts w:ascii="Tahoma" w:hAnsi="Tahoma" w:cs="Tahoma"/>
          <w:i/>
        </w:rPr>
      </w:pPr>
    </w:p>
    <w:tbl>
      <w:tblPr>
        <w:tblStyle w:val="TabloKlavuzu"/>
        <w:tblW w:w="4647" w:type="dxa"/>
        <w:tblInd w:w="720" w:type="dxa"/>
        <w:tblLook w:val="04A0" w:firstRow="1" w:lastRow="0" w:firstColumn="1" w:lastColumn="0" w:noHBand="0" w:noVBand="1"/>
      </w:tblPr>
      <w:tblGrid>
        <w:gridCol w:w="925"/>
        <w:gridCol w:w="925"/>
        <w:gridCol w:w="925"/>
        <w:gridCol w:w="925"/>
        <w:gridCol w:w="947"/>
      </w:tblGrid>
      <w:tr w:rsidR="007B31F5" w:rsidTr="00980F10">
        <w:trPr>
          <w:trHeight w:val="588"/>
        </w:trPr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1</w:t>
            </w: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</w:t>
            </w: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3</w:t>
            </w: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4</w:t>
            </w:r>
          </w:p>
        </w:tc>
        <w:tc>
          <w:tcPr>
            <w:tcW w:w="947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5</w:t>
            </w:r>
          </w:p>
        </w:tc>
      </w:tr>
      <w:tr w:rsidR="007B31F5" w:rsidTr="00980F10">
        <w:trPr>
          <w:trHeight w:val="588"/>
        </w:trPr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47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</w:tr>
      <w:tr w:rsidR="007B31F5" w:rsidTr="00980F10">
        <w:trPr>
          <w:trHeight w:val="588"/>
        </w:trPr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6</w:t>
            </w: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7</w:t>
            </w: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8</w:t>
            </w: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9</w:t>
            </w:r>
          </w:p>
        </w:tc>
        <w:tc>
          <w:tcPr>
            <w:tcW w:w="947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10</w:t>
            </w:r>
          </w:p>
        </w:tc>
      </w:tr>
      <w:tr w:rsidR="007B31F5" w:rsidTr="00980F10">
        <w:trPr>
          <w:trHeight w:val="588"/>
        </w:trPr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25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947" w:type="dxa"/>
            <w:vAlign w:val="center"/>
          </w:tcPr>
          <w:p w:rsidR="007B31F5" w:rsidRDefault="007B31F5" w:rsidP="00980F10">
            <w:pPr>
              <w:pStyle w:val="ListeParagraf"/>
              <w:ind w:left="0"/>
              <w:jc w:val="center"/>
              <w:rPr>
                <w:rFonts w:ascii="Tahoma" w:hAnsi="Tahoma" w:cs="Tahoma"/>
                <w:i/>
              </w:rPr>
            </w:pPr>
          </w:p>
        </w:tc>
      </w:tr>
    </w:tbl>
    <w:p w:rsidR="0063556D" w:rsidRDefault="0078345C" w:rsidP="00CC52D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group id="_x0000_s1990" style="position:absolute;margin-left:-5.75pt;margin-top:8.65pt;width:263.55pt;height:42pt;z-index:251699200;mso-position-horizontal-relative:text;mso-position-vertical-relative:text" coordorigin="562,1969" coordsize="5271,600">
            <v:roundrect id="_x0000_s1991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991" inset=".5mm,.3mm,.5mm,.3mm">
                <w:txbxContent>
                  <w:p w:rsidR="00AB3BD7" w:rsidRPr="004363EC" w:rsidRDefault="00AB3BD7" w:rsidP="0063556D">
                    <w:r>
                      <w:t>Aşağıdaki çoktan seçmeli soruların doğru cevaplarını işaretleyin.</w:t>
                    </w:r>
                  </w:p>
                </w:txbxContent>
              </v:textbox>
            </v:roundrect>
            <v:roundrect id="_x0000_s199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992" inset=".5mm,.3mm,.5mm,.3mm">
                <w:txbxContent>
                  <w:p w:rsidR="00AB3BD7" w:rsidRPr="006539DE" w:rsidRDefault="00AB3BD7" w:rsidP="0063556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>
                      <w:rPr>
                        <w:rFonts w:ascii="Tahoma" w:hAnsi="Tahoma" w:cs="Tahoma"/>
                        <w:bCs/>
                        <w:sz w:val="36"/>
                      </w:rPr>
                      <w:t>F</w:t>
                    </w:r>
                  </w:p>
                </w:txbxContent>
              </v:textbox>
            </v:roundrect>
            <v:roundrect id="_x0000_s199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993" inset=".5mm,.3mm,.5mm,.3mm">
                <w:txbxContent>
                  <w:p w:rsidR="00AB3BD7" w:rsidRPr="006539DE" w:rsidRDefault="00AB3BD7" w:rsidP="0063556D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15</w:t>
                    </w:r>
                  </w:p>
                  <w:p w:rsidR="00AB3BD7" w:rsidRPr="006539DE" w:rsidRDefault="00AB3BD7" w:rsidP="0063556D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63556D" w:rsidRDefault="0063556D" w:rsidP="00CC52D6">
      <w:pPr>
        <w:rPr>
          <w:rFonts w:ascii="Tahoma" w:hAnsi="Tahoma" w:cs="Tahoma"/>
          <w:sz w:val="20"/>
          <w:szCs w:val="20"/>
        </w:rPr>
      </w:pPr>
    </w:p>
    <w:p w:rsidR="0063556D" w:rsidRDefault="0063556D" w:rsidP="00CC52D6">
      <w:pPr>
        <w:rPr>
          <w:rFonts w:ascii="Tahoma" w:hAnsi="Tahoma" w:cs="Tahoma"/>
          <w:sz w:val="20"/>
          <w:szCs w:val="20"/>
        </w:rPr>
      </w:pPr>
    </w:p>
    <w:p w:rsidR="0063556D" w:rsidRDefault="0063556D" w:rsidP="00CC52D6">
      <w:pPr>
        <w:rPr>
          <w:rFonts w:ascii="Tahoma" w:hAnsi="Tahoma" w:cs="Tahoma"/>
          <w:sz w:val="20"/>
          <w:szCs w:val="20"/>
        </w:rPr>
      </w:pPr>
    </w:p>
    <w:p w:rsidR="0063556D" w:rsidRDefault="0063556D" w:rsidP="00CC52D6">
      <w:pPr>
        <w:rPr>
          <w:rFonts w:ascii="Tahoma" w:hAnsi="Tahoma" w:cs="Tahoma"/>
          <w:sz w:val="20"/>
          <w:szCs w:val="20"/>
        </w:rPr>
      </w:pPr>
    </w:p>
    <w:p w:rsidR="0063556D" w:rsidRDefault="0063556D" w:rsidP="00CC52D6">
      <w:pPr>
        <w:rPr>
          <w:rFonts w:ascii="Tahoma" w:hAnsi="Tahoma" w:cs="Tahoma"/>
          <w:sz w:val="20"/>
          <w:szCs w:val="20"/>
        </w:rPr>
      </w:pPr>
    </w:p>
    <w:p w:rsidR="00CC52D6" w:rsidRPr="00FA3610" w:rsidRDefault="00CC52D6" w:rsidP="00CC52D6">
      <w:pPr>
        <w:rPr>
          <w:rFonts w:ascii="Tahoma" w:hAnsi="Tahoma" w:cs="Tahoma"/>
          <w:sz w:val="20"/>
          <w:szCs w:val="20"/>
        </w:rPr>
      </w:pPr>
      <w:r w:rsidRPr="00FA3610">
        <w:rPr>
          <w:rFonts w:ascii="Tahoma" w:hAnsi="Tahoma" w:cs="Tahoma"/>
          <w:sz w:val="20"/>
          <w:szCs w:val="20"/>
        </w:rPr>
        <w:t xml:space="preserve">1-) Aşağıdaki bilgilerden hangisi </w:t>
      </w:r>
      <w:r w:rsidRPr="00FA3610">
        <w:rPr>
          <w:rFonts w:ascii="Tahoma" w:hAnsi="Tahoma" w:cs="Tahoma"/>
          <w:b w:val="0"/>
          <w:sz w:val="20"/>
          <w:szCs w:val="20"/>
          <w:u w:val="single"/>
        </w:rPr>
        <w:t>yanlıştır?</w:t>
      </w:r>
    </w:p>
    <w:p w:rsidR="00CC52D6" w:rsidRPr="00FA3610" w:rsidRDefault="00CC52D6" w:rsidP="00CC52D6">
      <w:pPr>
        <w:ind w:left="142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FA3610">
        <w:rPr>
          <w:rFonts w:ascii="Tahoma" w:hAnsi="Tahoma" w:cs="Tahoma"/>
          <w:sz w:val="20"/>
          <w:szCs w:val="20"/>
        </w:rPr>
        <w:t>)</w:t>
      </w:r>
      <w:r w:rsidRPr="00FA3610">
        <w:rPr>
          <w:rFonts w:ascii="Tahoma" w:hAnsi="Tahoma" w:cs="Tahoma"/>
          <w:b w:val="0"/>
          <w:sz w:val="20"/>
          <w:szCs w:val="20"/>
        </w:rPr>
        <w:t xml:space="preserve"> Ses yalıtımında Lastik, yün ve pamuk gibi maddeler kullanılır.</w:t>
      </w:r>
    </w:p>
    <w:p w:rsidR="00CC52D6" w:rsidRPr="00FA3610" w:rsidRDefault="00CC52D6" w:rsidP="00CC52D6">
      <w:pPr>
        <w:ind w:left="142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</w:t>
      </w:r>
      <w:r w:rsidRPr="00FA3610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FA3610">
        <w:rPr>
          <w:rFonts w:ascii="Tahoma" w:hAnsi="Tahoma" w:cs="Tahoma"/>
          <w:b w:val="0"/>
          <w:sz w:val="20"/>
          <w:szCs w:val="20"/>
        </w:rPr>
        <w:t>İnsan kulağı frekansı 20-20000Hz olan sesleri duyabilir.</w:t>
      </w:r>
    </w:p>
    <w:p w:rsidR="00CC52D6" w:rsidRPr="00FA3610" w:rsidRDefault="00CC52D6" w:rsidP="00CC52D6">
      <w:pPr>
        <w:ind w:left="142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Pr="00FA3610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FA3610">
        <w:rPr>
          <w:rFonts w:ascii="Tahoma" w:hAnsi="Tahoma" w:cs="Tahoma"/>
          <w:b w:val="0"/>
          <w:sz w:val="20"/>
          <w:szCs w:val="20"/>
        </w:rPr>
        <w:t>Ses kaydedilemez.</w:t>
      </w:r>
    </w:p>
    <w:p w:rsidR="00CC52D6" w:rsidRPr="00FA3610" w:rsidRDefault="00CC52D6" w:rsidP="00CC52D6">
      <w:pPr>
        <w:ind w:left="142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FA3610">
        <w:rPr>
          <w:rFonts w:ascii="Tahoma" w:hAnsi="Tahoma" w:cs="Tahoma"/>
          <w:sz w:val="20"/>
          <w:szCs w:val="20"/>
        </w:rPr>
        <w:t>)</w:t>
      </w:r>
      <w:r w:rsidRPr="00FA3610">
        <w:rPr>
          <w:rFonts w:ascii="Tahoma" w:hAnsi="Tahoma" w:cs="Tahoma"/>
          <w:b w:val="0"/>
          <w:sz w:val="20"/>
          <w:szCs w:val="20"/>
        </w:rPr>
        <w:t xml:space="preserve"> Sesin şiddet birimi </w:t>
      </w:r>
      <w:proofErr w:type="spellStart"/>
      <w:r w:rsidRPr="00FA3610">
        <w:rPr>
          <w:rFonts w:ascii="Tahoma" w:hAnsi="Tahoma" w:cs="Tahoma"/>
          <w:b w:val="0"/>
          <w:sz w:val="20"/>
          <w:szCs w:val="20"/>
        </w:rPr>
        <w:t>dB’dir</w:t>
      </w:r>
      <w:proofErr w:type="spellEnd"/>
      <w:r w:rsidRPr="00FA3610">
        <w:rPr>
          <w:rFonts w:ascii="Tahoma" w:hAnsi="Tahoma" w:cs="Tahoma"/>
          <w:b w:val="0"/>
          <w:sz w:val="20"/>
          <w:szCs w:val="20"/>
        </w:rPr>
        <w:t>.</w:t>
      </w:r>
    </w:p>
    <w:p w:rsidR="00CC52D6" w:rsidRPr="00962B7C" w:rsidRDefault="00CC52D6" w:rsidP="00CC52D6">
      <w:pPr>
        <w:rPr>
          <w:rFonts w:ascii="Tahoma" w:hAnsi="Tahoma" w:cs="Tahoma"/>
        </w:rPr>
      </w:pPr>
    </w:p>
    <w:p w:rsidR="00CC52D6" w:rsidRPr="00FA3610" w:rsidRDefault="00CC52D6" w:rsidP="00CC52D6">
      <w:pPr>
        <w:rPr>
          <w:rFonts w:ascii="Tahoma" w:hAnsi="Tahoma" w:cs="Tahoma"/>
          <w:sz w:val="20"/>
          <w:szCs w:val="20"/>
        </w:rPr>
      </w:pPr>
      <w:r w:rsidRPr="00FA3610">
        <w:rPr>
          <w:rFonts w:ascii="Tahoma" w:hAnsi="Tahoma" w:cs="Tahoma"/>
          <w:sz w:val="20"/>
          <w:szCs w:val="20"/>
        </w:rPr>
        <w:t>2-)</w:t>
      </w:r>
      <w:r w:rsidRPr="00FA3610">
        <w:rPr>
          <w:rFonts w:ascii="Tahoma" w:hAnsi="Tahoma" w:cs="Tahoma"/>
          <w:b w:val="0"/>
          <w:sz w:val="20"/>
          <w:szCs w:val="20"/>
        </w:rPr>
        <w:t xml:space="preserve"> </w:t>
      </w:r>
      <w:r w:rsidRPr="00FA3610">
        <w:rPr>
          <w:rFonts w:ascii="Tahoma" w:hAnsi="Tahoma" w:cs="Tahoma"/>
          <w:sz w:val="20"/>
          <w:szCs w:val="20"/>
        </w:rPr>
        <w:t xml:space="preserve">Aşağıda grafiği verilen ses dalgalarından hangisinin frekansı </w:t>
      </w:r>
      <w:r w:rsidRPr="00FA3610">
        <w:rPr>
          <w:rFonts w:ascii="Tahoma" w:hAnsi="Tahoma" w:cs="Tahoma"/>
          <w:b w:val="0"/>
          <w:sz w:val="20"/>
          <w:szCs w:val="20"/>
        </w:rPr>
        <w:t>en büyüktür?</w:t>
      </w:r>
    </w:p>
    <w:p w:rsidR="00CC52D6" w:rsidRPr="00962B7C" w:rsidRDefault="0078345C" w:rsidP="00CC52D6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group id="_x0000_s1906" style="position:absolute;margin-left:160.5pt;margin-top:.3pt;width:90pt;height:30pt;z-index:251697152" coordorigin="6381,13101" coordsize="3060,600">
            <v:shape id="_x0000_s1907" style="position:absolute;left:6481;top:13101;width:2700;height:600;mso-position-horizontal:absolute;mso-position-vertical:absolute" coordsize="2700,600" path="m,600c300,330,600,60,900,60v300,,630,540,900,540c2070,600,2370,120,2520,60v150,-60,165,60,180,180e" filled="f">
              <v:path arrowok="t"/>
            </v:shape>
            <v:line id="_x0000_s1908" style="position:absolute" from="6381,13504" to="9441,13504"/>
          </v:group>
        </w:pict>
      </w:r>
      <w:r>
        <w:rPr>
          <w:rFonts w:ascii="Tahoma" w:hAnsi="Tahoma" w:cs="Tahoma"/>
          <w:noProof/>
        </w:rPr>
        <w:pict>
          <v:group id="_x0000_s1903" style="position:absolute;margin-left:19.45pt;margin-top:4.2pt;width:98.65pt;height:36pt;z-index:251696128" coordorigin="3112,9926" coordsize="3323,1080">
            <v:shape id="_x0000_s1904" style="position:absolute;left:3112;top:9926;width:3323;height:1080" coordsize="2160,720" path="m,720c120,360,240,,360,,480,,600,720,720,720,840,720,960,,1080,v120,,240,720,360,720c1560,720,1680,,1800,v120,,300,600,360,720e" filled="f">
              <v:path arrowok="t"/>
            </v:shape>
            <v:line id="_x0000_s1905" style="position:absolute" from="3112,10466" to="6435,10466"/>
          </v:group>
        </w:pict>
      </w:r>
    </w:p>
    <w:p w:rsidR="00CC52D6" w:rsidRPr="00962B7C" w:rsidRDefault="00CC52D6" w:rsidP="00CC52D6">
      <w:pPr>
        <w:rPr>
          <w:rFonts w:ascii="Tahoma" w:hAnsi="Tahoma" w:cs="Tahoma"/>
        </w:rPr>
      </w:pPr>
      <w:r w:rsidRPr="00962B7C">
        <w:rPr>
          <w:rFonts w:ascii="Tahoma" w:hAnsi="Tahoma" w:cs="Tahoma"/>
        </w:rPr>
        <w:t xml:space="preserve">A)                                       </w:t>
      </w:r>
      <w:r w:rsidRPr="00962B7C">
        <w:rPr>
          <w:rFonts w:ascii="Tahoma" w:hAnsi="Tahoma" w:cs="Tahoma"/>
        </w:rPr>
        <w:tab/>
        <w:t>B)</w:t>
      </w:r>
    </w:p>
    <w:p w:rsidR="00CC52D6" w:rsidRPr="00962B7C" w:rsidRDefault="00CC52D6" w:rsidP="00CC52D6">
      <w:pPr>
        <w:rPr>
          <w:rFonts w:ascii="Tahoma" w:hAnsi="Tahoma" w:cs="Tahoma"/>
        </w:rPr>
      </w:pPr>
    </w:p>
    <w:p w:rsidR="00CC52D6" w:rsidRPr="00962B7C" w:rsidRDefault="00CC52D6" w:rsidP="00CC52D6">
      <w:pPr>
        <w:rPr>
          <w:rFonts w:ascii="Tahoma" w:hAnsi="Tahoma" w:cs="Tahoma"/>
        </w:rPr>
      </w:pPr>
    </w:p>
    <w:p w:rsidR="00CC52D6" w:rsidRPr="00962B7C" w:rsidRDefault="00CC52D6" w:rsidP="00CC52D6">
      <w:pPr>
        <w:rPr>
          <w:rFonts w:ascii="Tahoma" w:hAnsi="Tahoma" w:cs="Tahoma"/>
        </w:rPr>
      </w:pPr>
    </w:p>
    <w:p w:rsidR="00CC52D6" w:rsidRPr="00962B7C" w:rsidRDefault="0078345C" w:rsidP="00CC52D6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group id="_x0000_s1897" style="position:absolute;margin-left:156.7pt;margin-top:.6pt;width:99pt;height:36pt;z-index:251694080" coordorigin="1881,12249" coordsize="2880,720">
            <v:shape id="_x0000_s1898" style="position:absolute;left:1951;top:12249;width:2700;height:720;mso-position-horizontal:absolute;mso-position-vertical:absolute" coordsize="2700,720" path="m,720c135,360,270,,360,v90,,120,720,180,720c600,720,630,,720,v90,,240,720,360,720c1200,720,1350,,1440,v90,,90,720,180,720c1710,720,1890,,1980,v90,,90,720,180,720c2250,720,2430,,2520,v90,,150,600,180,720e" filled="f">
              <v:path arrowok="t"/>
            </v:shape>
            <v:line id="_x0000_s1899" style="position:absolute" from="1881,12604" to="4761,12604"/>
          </v:group>
        </w:pict>
      </w:r>
      <w:r>
        <w:rPr>
          <w:rFonts w:ascii="Tahoma" w:hAnsi="Tahoma" w:cs="Tahoma"/>
          <w:noProof/>
        </w:rPr>
        <w:pict>
          <v:group id="_x0000_s1900" style="position:absolute;margin-left:27pt;margin-top:3.9pt;width:81pt;height:35.85pt;z-index:251695104" coordorigin="6744,9811" coordsize="2520,900">
            <v:shape id="_x0000_s1901" style="position:absolute;left:6744;top:9811;width:2520;height:900" coordsize="2520,900" path="m,900c180,450,360,,540,v180,,330,900,540,900c1290,900,1560,,1800,v240,,600,750,720,900e" filled="f">
              <v:path arrowok="t"/>
            </v:shape>
            <v:line id="_x0000_s1902" style="position:absolute" from="6744,10276" to="9264,10277"/>
          </v:group>
        </w:pict>
      </w:r>
    </w:p>
    <w:p w:rsidR="00CC52D6" w:rsidRPr="00962B7C" w:rsidRDefault="00CC52D6" w:rsidP="00CC52D6">
      <w:pPr>
        <w:rPr>
          <w:rFonts w:ascii="Tahoma" w:hAnsi="Tahoma" w:cs="Tahoma"/>
        </w:rPr>
      </w:pPr>
      <w:r w:rsidRPr="00962B7C">
        <w:rPr>
          <w:rFonts w:ascii="Tahoma" w:hAnsi="Tahoma" w:cs="Tahoma"/>
        </w:rPr>
        <w:t>C)</w:t>
      </w:r>
      <w:r w:rsidRPr="00962B7C">
        <w:rPr>
          <w:rFonts w:ascii="Tahoma" w:hAnsi="Tahoma" w:cs="Tahoma"/>
        </w:rPr>
        <w:tab/>
      </w:r>
      <w:r w:rsidRPr="00962B7C">
        <w:rPr>
          <w:rFonts w:ascii="Tahoma" w:hAnsi="Tahoma" w:cs="Tahoma"/>
        </w:rPr>
        <w:tab/>
      </w:r>
      <w:r w:rsidRPr="00962B7C">
        <w:rPr>
          <w:rFonts w:ascii="Tahoma" w:hAnsi="Tahoma" w:cs="Tahoma"/>
        </w:rPr>
        <w:tab/>
      </w:r>
      <w:r w:rsidRPr="00962B7C">
        <w:rPr>
          <w:rFonts w:ascii="Tahoma" w:hAnsi="Tahoma" w:cs="Tahoma"/>
        </w:rPr>
        <w:tab/>
        <w:t xml:space="preserve">D) </w:t>
      </w:r>
    </w:p>
    <w:p w:rsidR="00CC52D6" w:rsidRPr="00962B7C" w:rsidRDefault="00CC52D6" w:rsidP="00CC52D6">
      <w:pPr>
        <w:ind w:left="120"/>
        <w:rPr>
          <w:rFonts w:ascii="Tahoma" w:hAnsi="Tahoma" w:cs="Tahoma"/>
        </w:rPr>
      </w:pPr>
    </w:p>
    <w:p w:rsidR="00CC52D6" w:rsidRDefault="00CC52D6" w:rsidP="00CC52D6">
      <w:pPr>
        <w:ind w:left="120"/>
        <w:rPr>
          <w:rFonts w:ascii="Tahoma" w:hAnsi="Tahoma" w:cs="Tahoma"/>
        </w:rPr>
      </w:pPr>
    </w:p>
    <w:p w:rsidR="00CC52D6" w:rsidRPr="006310BF" w:rsidRDefault="00CC52D6" w:rsidP="00CC52D6">
      <w:pPr>
        <w:ind w:left="6372"/>
        <w:rPr>
          <w:rFonts w:ascii="Tahoma" w:hAnsi="Tahoma" w:cs="Tahoma"/>
          <w:b w:val="0"/>
          <w:sz w:val="20"/>
          <w:szCs w:val="20"/>
        </w:rPr>
      </w:pPr>
      <w:r w:rsidRPr="00962B7C">
        <w:rPr>
          <w:rFonts w:ascii="Tahoma" w:hAnsi="Tahoma" w:cs="Tahoma"/>
          <w:b w:val="0"/>
          <w:sz w:val="20"/>
          <w:szCs w:val="20"/>
        </w:rPr>
        <w:t>BA</w:t>
      </w:r>
    </w:p>
    <w:p w:rsidR="0063556D" w:rsidRDefault="0063556D" w:rsidP="00CC52D6">
      <w:pPr>
        <w:rPr>
          <w:rFonts w:ascii="Tahoma" w:hAnsi="Tahoma" w:cs="Tahoma"/>
        </w:rPr>
      </w:pPr>
    </w:p>
    <w:p w:rsidR="0063556D" w:rsidRDefault="0063556D" w:rsidP="00CC52D6">
      <w:pPr>
        <w:rPr>
          <w:rFonts w:ascii="Tahoma" w:hAnsi="Tahoma" w:cs="Tahoma"/>
        </w:rPr>
      </w:pPr>
    </w:p>
    <w:p w:rsidR="0063556D" w:rsidRDefault="0063556D" w:rsidP="00CC52D6">
      <w:pPr>
        <w:rPr>
          <w:rFonts w:ascii="Tahoma" w:hAnsi="Tahoma" w:cs="Tahoma"/>
        </w:rPr>
      </w:pPr>
    </w:p>
    <w:p w:rsidR="0063556D" w:rsidRDefault="0063556D" w:rsidP="00CC52D6">
      <w:pPr>
        <w:rPr>
          <w:rFonts w:ascii="Tahoma" w:hAnsi="Tahoma" w:cs="Tahoma"/>
        </w:rPr>
      </w:pPr>
    </w:p>
    <w:p w:rsidR="00CC52D6" w:rsidRPr="006310BF" w:rsidRDefault="00CC52D6" w:rsidP="00CC52D6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</w:rPr>
        <w:lastRenderedPageBreak/>
        <w:t>3-)</w:t>
      </w:r>
      <w:r>
        <w:rPr>
          <w:rFonts w:ascii="Tahoma" w:hAnsi="Tahoma" w:cs="Tahoma"/>
        </w:rPr>
        <w:tab/>
      </w:r>
      <w:r w:rsidRPr="005C7D0B">
        <w:rPr>
          <w:rFonts w:ascii="Tahoma" w:hAnsi="Tahoma" w:cs="Tahoma"/>
          <w:sz w:val="20"/>
          <w:szCs w:val="20"/>
        </w:rPr>
        <w:t>I-</w:t>
      </w:r>
      <w:r w:rsidRPr="004954C0">
        <w:rPr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b w:val="0"/>
          <w:sz w:val="20"/>
          <w:szCs w:val="20"/>
        </w:rPr>
        <w:t>Telin rengi</w:t>
      </w:r>
      <w:r>
        <w:rPr>
          <w:rFonts w:ascii="Tahoma" w:hAnsi="Tahoma" w:cs="Tahoma"/>
          <w:b w:val="0"/>
          <w:sz w:val="20"/>
          <w:szCs w:val="20"/>
        </w:rPr>
        <w:tab/>
      </w:r>
      <w:r w:rsidRPr="005C7D0B">
        <w:rPr>
          <w:rFonts w:ascii="Tahoma" w:hAnsi="Tahoma" w:cs="Tahoma"/>
          <w:sz w:val="20"/>
          <w:szCs w:val="20"/>
        </w:rPr>
        <w:t>II-</w:t>
      </w:r>
      <w:r w:rsidRPr="006310BF">
        <w:rPr>
          <w:rFonts w:ascii="Tahoma" w:hAnsi="Tahoma" w:cs="Tahoma"/>
          <w:b w:val="0"/>
          <w:sz w:val="20"/>
          <w:szCs w:val="20"/>
        </w:rPr>
        <w:t>Telin gerginliği</w:t>
      </w:r>
    </w:p>
    <w:p w:rsidR="00CC52D6" w:rsidRPr="006310BF" w:rsidRDefault="00CC52D6" w:rsidP="00CC52D6">
      <w:pPr>
        <w:rPr>
          <w:rFonts w:ascii="Tahoma" w:hAnsi="Tahoma" w:cs="Tahoma"/>
          <w:b w:val="0"/>
          <w:sz w:val="20"/>
          <w:szCs w:val="20"/>
        </w:rPr>
      </w:pPr>
      <w:r w:rsidRPr="006310BF">
        <w:rPr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b w:val="0"/>
          <w:sz w:val="20"/>
          <w:szCs w:val="20"/>
        </w:rPr>
        <w:t xml:space="preserve">    </w:t>
      </w:r>
      <w:r>
        <w:rPr>
          <w:rFonts w:ascii="Tahoma" w:hAnsi="Tahoma" w:cs="Tahoma"/>
          <w:b w:val="0"/>
          <w:sz w:val="20"/>
          <w:szCs w:val="20"/>
        </w:rPr>
        <w:tab/>
      </w:r>
      <w:r w:rsidRPr="005C7D0B">
        <w:rPr>
          <w:rFonts w:ascii="Tahoma" w:hAnsi="Tahoma" w:cs="Tahoma"/>
          <w:sz w:val="20"/>
          <w:szCs w:val="20"/>
        </w:rPr>
        <w:t>III-</w:t>
      </w:r>
      <w:r w:rsidRPr="006310BF">
        <w:rPr>
          <w:rFonts w:ascii="Tahoma" w:hAnsi="Tahoma" w:cs="Tahoma"/>
          <w:b w:val="0"/>
          <w:sz w:val="20"/>
          <w:szCs w:val="20"/>
        </w:rPr>
        <w:t>Telin cinsi</w:t>
      </w:r>
      <w:r>
        <w:rPr>
          <w:rFonts w:ascii="Tahoma" w:hAnsi="Tahoma" w:cs="Tahoma"/>
          <w:b w:val="0"/>
          <w:sz w:val="20"/>
          <w:szCs w:val="20"/>
        </w:rPr>
        <w:tab/>
      </w:r>
      <w:r w:rsidRPr="005C7D0B">
        <w:rPr>
          <w:rFonts w:ascii="Tahoma" w:hAnsi="Tahoma" w:cs="Tahoma"/>
          <w:sz w:val="20"/>
          <w:szCs w:val="20"/>
        </w:rPr>
        <w:t>IV-</w:t>
      </w:r>
      <w:r w:rsidRPr="006310BF">
        <w:rPr>
          <w:rFonts w:ascii="Tahoma" w:hAnsi="Tahoma" w:cs="Tahoma"/>
          <w:b w:val="0"/>
          <w:sz w:val="20"/>
          <w:szCs w:val="20"/>
        </w:rPr>
        <w:t>Telin kesiti</w:t>
      </w:r>
      <w:r>
        <w:rPr>
          <w:rFonts w:ascii="Tahoma" w:hAnsi="Tahoma" w:cs="Tahoma"/>
          <w:b w:val="0"/>
          <w:sz w:val="20"/>
          <w:szCs w:val="20"/>
        </w:rPr>
        <w:tab/>
        <w:t xml:space="preserve">    </w:t>
      </w:r>
      <w:r w:rsidRPr="005C7D0B">
        <w:rPr>
          <w:rFonts w:ascii="Tahoma" w:hAnsi="Tahoma" w:cs="Tahoma"/>
          <w:sz w:val="20"/>
          <w:szCs w:val="20"/>
        </w:rPr>
        <w:t>V-</w:t>
      </w:r>
      <w:r w:rsidRPr="004954C0">
        <w:rPr>
          <w:rFonts w:ascii="Tahoma" w:hAnsi="Tahoma" w:cs="Tahoma"/>
          <w:b w:val="0"/>
          <w:sz w:val="20"/>
          <w:szCs w:val="20"/>
        </w:rPr>
        <w:t xml:space="preserve"> </w:t>
      </w:r>
      <w:r w:rsidRPr="006310BF">
        <w:rPr>
          <w:rFonts w:ascii="Tahoma" w:hAnsi="Tahoma" w:cs="Tahoma"/>
          <w:b w:val="0"/>
          <w:sz w:val="20"/>
          <w:szCs w:val="20"/>
        </w:rPr>
        <w:t>Telin boyu</w:t>
      </w:r>
    </w:p>
    <w:p w:rsidR="00CC52D6" w:rsidRPr="00962B7C" w:rsidRDefault="00CC52D6" w:rsidP="00CC52D6">
      <w:pPr>
        <w:rPr>
          <w:rFonts w:ascii="Tahoma" w:hAnsi="Tahoma" w:cs="Tahoma"/>
        </w:rPr>
      </w:pPr>
      <w:r w:rsidRPr="00962B7C">
        <w:rPr>
          <w:rFonts w:ascii="Tahoma" w:hAnsi="Tahoma" w:cs="Tahoma"/>
        </w:rPr>
        <w:t xml:space="preserve">Yukarıdakilerden hangilerinin değişmesi ile bir telin </w:t>
      </w:r>
      <w:r w:rsidRPr="006310BF">
        <w:rPr>
          <w:rFonts w:ascii="Tahoma" w:hAnsi="Tahoma" w:cs="Tahoma"/>
          <w:u w:val="single"/>
        </w:rPr>
        <w:t>frekansı</w:t>
      </w:r>
      <w:r w:rsidRPr="00962B7C">
        <w:rPr>
          <w:rFonts w:ascii="Tahoma" w:hAnsi="Tahoma" w:cs="Tahoma"/>
          <w:b w:val="0"/>
        </w:rPr>
        <w:t xml:space="preserve"> </w:t>
      </w:r>
      <w:r w:rsidRPr="00962B7C">
        <w:rPr>
          <w:rFonts w:ascii="Tahoma" w:hAnsi="Tahoma" w:cs="Tahoma"/>
        </w:rPr>
        <w:t>değişir?</w:t>
      </w:r>
    </w:p>
    <w:p w:rsidR="00CC52D6" w:rsidRPr="00FA3610" w:rsidRDefault="00CC52D6" w:rsidP="00CC52D6">
      <w:pPr>
        <w:ind w:left="142"/>
        <w:rPr>
          <w:rFonts w:ascii="Tahoma" w:hAnsi="Tahoma" w:cs="Tahoma"/>
          <w:b w:val="0"/>
        </w:rPr>
      </w:pPr>
      <w:r w:rsidRPr="00FA3610">
        <w:rPr>
          <w:rFonts w:ascii="Tahoma" w:hAnsi="Tahoma" w:cs="Tahoma"/>
        </w:rPr>
        <w:t>A)</w:t>
      </w:r>
      <w:r w:rsidRPr="00FA3610">
        <w:rPr>
          <w:rFonts w:ascii="Tahoma" w:hAnsi="Tahoma" w:cs="Tahoma"/>
          <w:b w:val="0"/>
        </w:rPr>
        <w:t>I, II, III ve IV</w:t>
      </w:r>
      <w:r w:rsidRPr="00FA3610">
        <w:rPr>
          <w:rFonts w:ascii="Tahoma" w:hAnsi="Tahoma" w:cs="Tahoma"/>
          <w:b w:val="0"/>
        </w:rPr>
        <w:tab/>
      </w:r>
      <w:r w:rsidRPr="00FA3610">
        <w:rPr>
          <w:rFonts w:ascii="Tahoma" w:hAnsi="Tahoma" w:cs="Tahoma"/>
          <w:b w:val="0"/>
        </w:rPr>
        <w:tab/>
      </w:r>
      <w:r w:rsidRPr="00FA3610">
        <w:rPr>
          <w:rFonts w:ascii="Tahoma" w:hAnsi="Tahoma" w:cs="Tahoma"/>
        </w:rPr>
        <w:t>B)</w:t>
      </w:r>
      <w:r w:rsidRPr="00FA3610">
        <w:rPr>
          <w:rFonts w:ascii="Tahoma" w:hAnsi="Tahoma" w:cs="Tahoma"/>
          <w:b w:val="0"/>
        </w:rPr>
        <w:t>I, IV</w:t>
      </w:r>
      <w:r w:rsidRPr="00FA3610">
        <w:rPr>
          <w:rFonts w:ascii="Tahoma" w:hAnsi="Tahoma" w:cs="Tahoma"/>
          <w:b w:val="0"/>
        </w:rPr>
        <w:tab/>
      </w:r>
    </w:p>
    <w:p w:rsidR="00CC52D6" w:rsidRPr="00FA3610" w:rsidRDefault="00CC52D6" w:rsidP="00CC52D6">
      <w:pPr>
        <w:ind w:left="142"/>
        <w:rPr>
          <w:rFonts w:ascii="Tahoma" w:hAnsi="Tahoma" w:cs="Tahoma"/>
          <w:b w:val="0"/>
        </w:rPr>
      </w:pPr>
      <w:r w:rsidRPr="00FA3610">
        <w:rPr>
          <w:rFonts w:ascii="Tahoma" w:hAnsi="Tahoma" w:cs="Tahoma"/>
        </w:rPr>
        <w:t>C)</w:t>
      </w:r>
      <w:r w:rsidRPr="00FA3610">
        <w:rPr>
          <w:rFonts w:ascii="Tahoma" w:hAnsi="Tahoma" w:cs="Tahoma"/>
          <w:b w:val="0"/>
        </w:rPr>
        <w:t>II, IV ve V</w:t>
      </w:r>
      <w:r w:rsidRPr="00FA3610">
        <w:rPr>
          <w:rFonts w:ascii="Tahoma" w:hAnsi="Tahoma" w:cs="Tahoma"/>
          <w:b w:val="0"/>
        </w:rPr>
        <w:tab/>
      </w:r>
      <w:r w:rsidRPr="00FA3610">
        <w:rPr>
          <w:rFonts w:ascii="Tahoma" w:hAnsi="Tahoma" w:cs="Tahoma"/>
          <w:b w:val="0"/>
        </w:rPr>
        <w:tab/>
      </w:r>
      <w:r w:rsidRPr="00FA3610">
        <w:rPr>
          <w:rFonts w:ascii="Tahoma" w:hAnsi="Tahoma" w:cs="Tahoma"/>
          <w:b w:val="0"/>
        </w:rPr>
        <w:tab/>
      </w:r>
      <w:r w:rsidRPr="00FA3610">
        <w:rPr>
          <w:rFonts w:ascii="Tahoma" w:hAnsi="Tahoma" w:cs="Tahoma"/>
        </w:rPr>
        <w:t>D)</w:t>
      </w:r>
      <w:r>
        <w:rPr>
          <w:rFonts w:ascii="Tahoma" w:hAnsi="Tahoma" w:cs="Tahoma"/>
          <w:b w:val="0"/>
        </w:rPr>
        <w:t xml:space="preserve"> </w:t>
      </w:r>
      <w:r w:rsidRPr="00FA3610">
        <w:rPr>
          <w:rFonts w:ascii="Tahoma" w:hAnsi="Tahoma" w:cs="Tahoma"/>
          <w:b w:val="0"/>
        </w:rPr>
        <w:t xml:space="preserve">II, </w:t>
      </w:r>
      <w:proofErr w:type="gramStart"/>
      <w:r w:rsidRPr="00FA3610">
        <w:rPr>
          <w:rFonts w:ascii="Tahoma" w:hAnsi="Tahoma" w:cs="Tahoma"/>
          <w:b w:val="0"/>
        </w:rPr>
        <w:t>III</w:t>
      </w:r>
      <w:r>
        <w:rPr>
          <w:rFonts w:ascii="Tahoma" w:hAnsi="Tahoma" w:cs="Tahoma"/>
          <w:b w:val="0"/>
        </w:rPr>
        <w:t>,IV</w:t>
      </w:r>
      <w:proofErr w:type="gramEnd"/>
      <w:r w:rsidRPr="00FA3610">
        <w:rPr>
          <w:rFonts w:ascii="Tahoma" w:hAnsi="Tahoma" w:cs="Tahoma"/>
          <w:b w:val="0"/>
        </w:rPr>
        <w:t xml:space="preserve"> ve V</w:t>
      </w:r>
    </w:p>
    <w:p w:rsidR="00CC52D6" w:rsidRPr="00962B7C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  <w:sz w:val="20"/>
          <w:szCs w:val="20"/>
        </w:rPr>
      </w:pPr>
    </w:p>
    <w:p w:rsidR="00CC52D6" w:rsidRDefault="00CC52D6" w:rsidP="00CC52D6">
      <w:pPr>
        <w:rPr>
          <w:rFonts w:ascii="Tahoma" w:hAnsi="Tahoma" w:cs="Tahoma"/>
          <w:sz w:val="20"/>
          <w:szCs w:val="20"/>
        </w:rPr>
      </w:pPr>
    </w:p>
    <w:p w:rsidR="00CC52D6" w:rsidRDefault="00CC52D6" w:rsidP="00CC52D6">
      <w:pPr>
        <w:rPr>
          <w:rFonts w:ascii="Tahoma" w:hAnsi="Tahoma" w:cs="Tahoma"/>
          <w:sz w:val="20"/>
          <w:szCs w:val="20"/>
        </w:rPr>
      </w:pPr>
    </w:p>
    <w:p w:rsidR="00CC52D6" w:rsidRDefault="00CC52D6" w:rsidP="00CC52D6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-196215</wp:posOffset>
            </wp:positionV>
            <wp:extent cx="2466975" cy="1362075"/>
            <wp:effectExtent l="19050" t="0" r="9525" b="0"/>
            <wp:wrapNone/>
            <wp:docPr id="885" name="Resim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D0B">
        <w:rPr>
          <w:rFonts w:ascii="Tahoma" w:hAnsi="Tahoma" w:cs="Tahoma"/>
          <w:sz w:val="20"/>
          <w:szCs w:val="20"/>
        </w:rPr>
        <w:t>4-)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CC52D6" w:rsidRPr="005C7D0B" w:rsidRDefault="00CC52D6" w:rsidP="00CC52D6">
      <w:pPr>
        <w:rPr>
          <w:rFonts w:ascii="Tahoma" w:hAnsi="Tahoma" w:cs="Tahoma"/>
          <w:sz w:val="20"/>
          <w:szCs w:val="20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Default="00CC52D6" w:rsidP="00CC52D6">
      <w:pPr>
        <w:rPr>
          <w:rFonts w:ascii="Tahoma" w:hAnsi="Tahoma" w:cs="Tahoma"/>
        </w:rPr>
      </w:pPr>
    </w:p>
    <w:p w:rsidR="00CC52D6" w:rsidRPr="00794967" w:rsidRDefault="00CC52D6" w:rsidP="00CC52D6">
      <w:pPr>
        <w:autoSpaceDE w:val="0"/>
        <w:autoSpaceDN w:val="0"/>
        <w:adjustRightInd w:val="0"/>
        <w:rPr>
          <w:rFonts w:ascii="Tahoma" w:hAnsi="Tahoma" w:cs="Tahoma"/>
          <w:bCs/>
          <w:color w:val="000000"/>
          <w:kern w:val="0"/>
          <w:sz w:val="20"/>
          <w:szCs w:val="20"/>
        </w:rPr>
      </w:pPr>
      <w:r w:rsidRPr="00794967">
        <w:rPr>
          <w:rFonts w:ascii="Tahoma" w:hAnsi="Tahoma" w:cs="Tahoma"/>
          <w:bCs/>
          <w:color w:val="000000"/>
          <w:kern w:val="0"/>
          <w:sz w:val="20"/>
          <w:szCs w:val="20"/>
        </w:rPr>
        <w:t>Yukarıdaki kartlarda özellikleri verilen su aşağıdakilerden hangisidir?</w:t>
      </w:r>
    </w:p>
    <w:p w:rsidR="00CC52D6" w:rsidRPr="00794967" w:rsidRDefault="00CC52D6" w:rsidP="00CC52D6">
      <w:pPr>
        <w:autoSpaceDE w:val="0"/>
        <w:autoSpaceDN w:val="0"/>
        <w:adjustRightInd w:val="0"/>
        <w:ind w:left="142"/>
        <w:rPr>
          <w:rFonts w:ascii="Tahoma" w:hAnsi="Tahoma" w:cs="Tahoma"/>
          <w:b w:val="0"/>
          <w:color w:val="000000"/>
          <w:kern w:val="0"/>
          <w:sz w:val="20"/>
          <w:szCs w:val="20"/>
        </w:rPr>
      </w:pPr>
      <w:r w:rsidRPr="00FA3610">
        <w:rPr>
          <w:rFonts w:ascii="Tahoma" w:hAnsi="Tahoma" w:cs="Tahoma"/>
          <w:color w:val="000000"/>
          <w:kern w:val="0"/>
          <w:sz w:val="20"/>
          <w:szCs w:val="20"/>
        </w:rPr>
        <w:t>A)</w:t>
      </w:r>
      <w:r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Yumuşak </w:t>
      </w:r>
      <w:r w:rsidRPr="00794967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su </w:t>
      </w:r>
      <w:r>
        <w:rPr>
          <w:rFonts w:ascii="Tahoma" w:hAnsi="Tahoma" w:cs="Tahoma"/>
          <w:b w:val="0"/>
          <w:color w:val="000000"/>
          <w:kern w:val="0"/>
          <w:sz w:val="20"/>
          <w:szCs w:val="20"/>
        </w:rPr>
        <w:tab/>
      </w:r>
      <w:r>
        <w:rPr>
          <w:rFonts w:ascii="Tahoma" w:hAnsi="Tahoma" w:cs="Tahoma"/>
          <w:b w:val="0"/>
          <w:color w:val="000000"/>
          <w:kern w:val="0"/>
          <w:sz w:val="20"/>
          <w:szCs w:val="20"/>
        </w:rPr>
        <w:tab/>
      </w:r>
      <w:r w:rsidRPr="00FA3610">
        <w:rPr>
          <w:rFonts w:ascii="Tahoma" w:hAnsi="Tahoma" w:cs="Tahoma"/>
          <w:color w:val="000000"/>
          <w:kern w:val="0"/>
          <w:sz w:val="20"/>
          <w:szCs w:val="20"/>
        </w:rPr>
        <w:t>B)</w:t>
      </w:r>
      <w:r w:rsidRPr="00794967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Arı su</w:t>
      </w:r>
    </w:p>
    <w:p w:rsidR="00CC52D6" w:rsidRDefault="00CC52D6" w:rsidP="00CC52D6">
      <w:pPr>
        <w:ind w:left="142"/>
        <w:rPr>
          <w:rFonts w:ascii="Tahoma" w:hAnsi="Tahoma" w:cs="Tahoma"/>
          <w:b w:val="0"/>
          <w:color w:val="000000"/>
          <w:kern w:val="0"/>
          <w:sz w:val="20"/>
          <w:szCs w:val="20"/>
        </w:rPr>
      </w:pPr>
      <w:r w:rsidRPr="00FA3610">
        <w:rPr>
          <w:rFonts w:ascii="Tahoma" w:hAnsi="Tahoma" w:cs="Tahoma"/>
          <w:color w:val="000000"/>
          <w:kern w:val="0"/>
          <w:sz w:val="20"/>
          <w:szCs w:val="20"/>
        </w:rPr>
        <w:t>C)</w:t>
      </w:r>
      <w:r w:rsidRPr="00794967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Sert su </w:t>
      </w:r>
      <w:r>
        <w:rPr>
          <w:rFonts w:ascii="Tahoma" w:hAnsi="Tahoma" w:cs="Tahoma"/>
          <w:b w:val="0"/>
          <w:color w:val="000000"/>
          <w:kern w:val="0"/>
          <w:sz w:val="20"/>
          <w:szCs w:val="20"/>
        </w:rPr>
        <w:tab/>
      </w:r>
      <w:r>
        <w:rPr>
          <w:rFonts w:ascii="Tahoma" w:hAnsi="Tahoma" w:cs="Tahoma"/>
          <w:b w:val="0"/>
          <w:color w:val="000000"/>
          <w:kern w:val="0"/>
          <w:sz w:val="20"/>
          <w:szCs w:val="20"/>
        </w:rPr>
        <w:tab/>
      </w:r>
      <w:r>
        <w:rPr>
          <w:rFonts w:ascii="Tahoma" w:hAnsi="Tahoma" w:cs="Tahoma"/>
          <w:b w:val="0"/>
          <w:color w:val="000000"/>
          <w:kern w:val="0"/>
          <w:sz w:val="20"/>
          <w:szCs w:val="20"/>
        </w:rPr>
        <w:tab/>
      </w:r>
      <w:r w:rsidRPr="00FA3610">
        <w:rPr>
          <w:rFonts w:ascii="Tahoma" w:hAnsi="Tahoma" w:cs="Tahoma"/>
          <w:color w:val="000000"/>
          <w:kern w:val="0"/>
          <w:sz w:val="20"/>
          <w:szCs w:val="20"/>
        </w:rPr>
        <w:t>D)</w:t>
      </w:r>
      <w:r w:rsidRPr="00794967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Oksijenli su</w:t>
      </w:r>
    </w:p>
    <w:p w:rsidR="00CC52D6" w:rsidRDefault="00CC52D6" w:rsidP="00CC52D6">
      <w:pPr>
        <w:autoSpaceDE w:val="0"/>
        <w:autoSpaceDN w:val="0"/>
        <w:adjustRightInd w:val="0"/>
        <w:rPr>
          <w:rFonts w:ascii="Tahoma" w:hAnsi="Tahoma" w:cs="Tahoma"/>
          <w:color w:val="000000"/>
          <w:kern w:val="0"/>
          <w:sz w:val="20"/>
          <w:szCs w:val="20"/>
        </w:rPr>
      </w:pPr>
    </w:p>
    <w:p w:rsidR="00CC52D6" w:rsidRPr="00446D21" w:rsidRDefault="00CC52D6" w:rsidP="00CC52D6">
      <w:pPr>
        <w:autoSpaceDE w:val="0"/>
        <w:autoSpaceDN w:val="0"/>
        <w:adjustRightInd w:val="0"/>
        <w:rPr>
          <w:rFonts w:ascii="Tahoma" w:hAnsi="Tahoma" w:cs="Tahoma"/>
          <w:b w:val="0"/>
          <w:color w:val="000000"/>
          <w:kern w:val="0"/>
          <w:sz w:val="20"/>
          <w:szCs w:val="20"/>
        </w:rPr>
      </w:pPr>
      <w:r w:rsidRPr="00446D21">
        <w:rPr>
          <w:rFonts w:ascii="Tahoma" w:hAnsi="Tahoma" w:cs="Tahoma"/>
          <w:color w:val="000000"/>
          <w:kern w:val="0"/>
          <w:sz w:val="20"/>
          <w:szCs w:val="20"/>
        </w:rPr>
        <w:t>5-)</w:t>
      </w:r>
      <w:r w:rsidRPr="00446D21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Bir kapta bulunan </w:t>
      </w:r>
      <w:proofErr w:type="spellStart"/>
      <w:r w:rsidRPr="00446D21">
        <w:rPr>
          <w:rFonts w:ascii="Tahoma" w:hAnsi="Tahoma" w:cs="Tahoma"/>
          <w:b w:val="0"/>
          <w:color w:val="000000"/>
          <w:kern w:val="0"/>
          <w:sz w:val="20"/>
          <w:szCs w:val="20"/>
        </w:rPr>
        <w:t>NaOH</w:t>
      </w:r>
      <w:proofErr w:type="spellEnd"/>
      <w:r w:rsidRPr="00446D21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çözeltisinden HCI gazı geçiriliyor.</w:t>
      </w:r>
    </w:p>
    <w:p w:rsidR="00CC52D6" w:rsidRPr="00446D21" w:rsidRDefault="00CC52D6" w:rsidP="00CC52D6">
      <w:pPr>
        <w:autoSpaceDE w:val="0"/>
        <w:autoSpaceDN w:val="0"/>
        <w:adjustRightInd w:val="0"/>
        <w:rPr>
          <w:rFonts w:ascii="Tahoma" w:hAnsi="Tahoma" w:cs="Tahoma"/>
          <w:bCs/>
          <w:color w:val="000000"/>
          <w:kern w:val="0"/>
          <w:sz w:val="20"/>
          <w:szCs w:val="20"/>
        </w:rPr>
      </w:pPr>
      <w:r w:rsidRPr="00446D21">
        <w:rPr>
          <w:rFonts w:ascii="Tahoma" w:hAnsi="Tahoma" w:cs="Tahoma"/>
          <w:bCs/>
          <w:color w:val="000000"/>
          <w:kern w:val="0"/>
          <w:sz w:val="20"/>
          <w:szCs w:val="20"/>
        </w:rPr>
        <w:t>Bu durumda,</w:t>
      </w:r>
    </w:p>
    <w:p w:rsidR="00CC52D6" w:rsidRPr="00446D21" w:rsidRDefault="00CC52D6" w:rsidP="00CC52D6">
      <w:pPr>
        <w:autoSpaceDE w:val="0"/>
        <w:autoSpaceDN w:val="0"/>
        <w:adjustRightInd w:val="0"/>
        <w:rPr>
          <w:rFonts w:ascii="Tahoma" w:hAnsi="Tahoma" w:cs="Tahoma"/>
          <w:b w:val="0"/>
          <w:color w:val="000000"/>
          <w:kern w:val="0"/>
          <w:sz w:val="20"/>
          <w:szCs w:val="20"/>
        </w:rPr>
      </w:pPr>
      <w:r w:rsidRPr="00FA3610">
        <w:rPr>
          <w:rFonts w:ascii="Tahoma" w:hAnsi="Tahoma" w:cs="Tahoma"/>
          <w:color w:val="000000"/>
          <w:kern w:val="0"/>
          <w:sz w:val="20"/>
          <w:szCs w:val="20"/>
        </w:rPr>
        <w:t>I.</w:t>
      </w:r>
      <w:r w:rsidRPr="00446D21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Nötrleşme tepkimesi gerçekleşir.</w:t>
      </w:r>
    </w:p>
    <w:p w:rsidR="00CC52D6" w:rsidRPr="00446D21" w:rsidRDefault="00CC52D6" w:rsidP="00CC52D6">
      <w:pPr>
        <w:autoSpaceDE w:val="0"/>
        <w:autoSpaceDN w:val="0"/>
        <w:adjustRightInd w:val="0"/>
        <w:rPr>
          <w:rFonts w:ascii="Tahoma" w:hAnsi="Tahoma" w:cs="Tahoma"/>
          <w:b w:val="0"/>
          <w:color w:val="000000"/>
          <w:kern w:val="0"/>
          <w:sz w:val="20"/>
          <w:szCs w:val="20"/>
        </w:rPr>
      </w:pPr>
      <w:r w:rsidRPr="00FA3610">
        <w:rPr>
          <w:rFonts w:ascii="Tahoma" w:hAnsi="Tahoma" w:cs="Tahoma"/>
          <w:color w:val="000000"/>
          <w:kern w:val="0"/>
          <w:sz w:val="20"/>
          <w:szCs w:val="20"/>
        </w:rPr>
        <w:t>II.</w:t>
      </w:r>
      <w:r w:rsidRPr="00446D21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Tuz ve su oluşur.</w:t>
      </w:r>
    </w:p>
    <w:p w:rsidR="00CC52D6" w:rsidRPr="00446D21" w:rsidRDefault="00CC52D6" w:rsidP="00CC52D6">
      <w:pPr>
        <w:autoSpaceDE w:val="0"/>
        <w:autoSpaceDN w:val="0"/>
        <w:adjustRightInd w:val="0"/>
        <w:rPr>
          <w:rFonts w:ascii="Tahoma" w:hAnsi="Tahoma" w:cs="Tahoma"/>
          <w:b w:val="0"/>
          <w:color w:val="000000"/>
          <w:kern w:val="0"/>
          <w:sz w:val="20"/>
          <w:szCs w:val="20"/>
        </w:rPr>
      </w:pPr>
      <w:r w:rsidRPr="00FA3610">
        <w:rPr>
          <w:rFonts w:ascii="Tahoma" w:hAnsi="Tahoma" w:cs="Tahoma"/>
          <w:color w:val="000000"/>
          <w:kern w:val="0"/>
          <w:sz w:val="20"/>
          <w:szCs w:val="20"/>
        </w:rPr>
        <w:t>III.</w:t>
      </w:r>
      <w:r w:rsidRPr="00446D21">
        <w:rPr>
          <w:rFonts w:ascii="Tahoma" w:hAnsi="Tahoma" w:cs="Tahoma"/>
          <w:b w:val="0"/>
          <w:color w:val="000000"/>
          <w:kern w:val="0"/>
          <w:sz w:val="20"/>
          <w:szCs w:val="20"/>
        </w:rPr>
        <w:t xml:space="preserve"> Isı açığa çıkar.</w:t>
      </w:r>
    </w:p>
    <w:p w:rsidR="00CC52D6" w:rsidRPr="00446D21" w:rsidRDefault="00CC52D6" w:rsidP="00CC52D6">
      <w:pPr>
        <w:rPr>
          <w:rFonts w:ascii="Tahoma" w:hAnsi="Tahoma" w:cs="Tahoma"/>
          <w:sz w:val="20"/>
          <w:szCs w:val="20"/>
        </w:rPr>
      </w:pPr>
      <w:r w:rsidRPr="00446D21">
        <w:rPr>
          <w:rFonts w:ascii="Tahoma" w:hAnsi="Tahoma" w:cs="Tahoma"/>
          <w:bCs/>
          <w:color w:val="000000"/>
          <w:kern w:val="0"/>
          <w:sz w:val="20"/>
          <w:szCs w:val="20"/>
        </w:rPr>
        <w:t>Yargılarından hangileri doğrudur?</w:t>
      </w:r>
    </w:p>
    <w:p w:rsidR="00CC52D6" w:rsidRPr="00446D21" w:rsidRDefault="00CC52D6" w:rsidP="00CC52D6">
      <w:pPr>
        <w:pStyle w:val="Style9"/>
        <w:spacing w:line="240" w:lineRule="auto"/>
        <w:ind w:left="142"/>
        <w:rPr>
          <w:rFonts w:ascii="Tahoma" w:hAnsi="Tahoma" w:cs="Tahoma"/>
        </w:rPr>
      </w:pPr>
      <w:r w:rsidRPr="00FA3610">
        <w:rPr>
          <w:rStyle w:val="CharStyle3"/>
          <w:rFonts w:ascii="Tahoma" w:hAnsi="Tahoma" w:cs="Tahoma"/>
          <w:b/>
          <w:sz w:val="20"/>
          <w:szCs w:val="20"/>
        </w:rPr>
        <w:t>A)</w:t>
      </w:r>
      <w:r w:rsidRPr="00446D21">
        <w:rPr>
          <w:rStyle w:val="CharStyle3"/>
          <w:rFonts w:ascii="Tahoma" w:hAnsi="Tahoma" w:cs="Tahoma"/>
          <w:sz w:val="20"/>
          <w:szCs w:val="20"/>
        </w:rPr>
        <w:t xml:space="preserve"> I ve II </w:t>
      </w:r>
      <w:r w:rsidRPr="00446D21">
        <w:rPr>
          <w:rStyle w:val="CharStyle3"/>
          <w:rFonts w:ascii="Tahoma" w:hAnsi="Tahoma" w:cs="Tahoma"/>
          <w:sz w:val="20"/>
          <w:szCs w:val="20"/>
        </w:rPr>
        <w:tab/>
      </w:r>
      <w:r w:rsidRPr="00446D21">
        <w:rPr>
          <w:rStyle w:val="CharStyle3"/>
          <w:rFonts w:ascii="Tahoma" w:hAnsi="Tahoma" w:cs="Tahoma"/>
          <w:sz w:val="20"/>
          <w:szCs w:val="20"/>
        </w:rPr>
        <w:tab/>
      </w:r>
      <w:r w:rsidRPr="00FA3610">
        <w:rPr>
          <w:rStyle w:val="CharStyle3"/>
          <w:rFonts w:ascii="Tahoma" w:hAnsi="Tahoma" w:cs="Tahoma"/>
          <w:b/>
          <w:sz w:val="20"/>
          <w:szCs w:val="20"/>
        </w:rPr>
        <w:t>B)</w:t>
      </w:r>
      <w:r w:rsidRPr="00446D21">
        <w:rPr>
          <w:rStyle w:val="CharStyle3"/>
          <w:rFonts w:ascii="Tahoma" w:hAnsi="Tahoma" w:cs="Tahoma"/>
          <w:sz w:val="20"/>
          <w:szCs w:val="20"/>
        </w:rPr>
        <w:t xml:space="preserve"> I, II ve III</w:t>
      </w:r>
    </w:p>
    <w:p w:rsidR="00CC52D6" w:rsidRDefault="00CC52D6" w:rsidP="00CC52D6">
      <w:pPr>
        <w:pStyle w:val="Style9"/>
        <w:spacing w:line="240" w:lineRule="auto"/>
        <w:ind w:left="142"/>
        <w:rPr>
          <w:rStyle w:val="CharStyle3"/>
          <w:rFonts w:ascii="Tahoma" w:hAnsi="Tahoma" w:cs="Tahoma"/>
          <w:sz w:val="20"/>
          <w:szCs w:val="20"/>
        </w:rPr>
      </w:pPr>
      <w:r w:rsidRPr="00FA3610">
        <w:rPr>
          <w:rStyle w:val="CharStyle3"/>
          <w:rFonts w:ascii="Tahoma" w:hAnsi="Tahoma" w:cs="Tahoma"/>
          <w:b/>
          <w:sz w:val="20"/>
          <w:szCs w:val="20"/>
        </w:rPr>
        <w:t>C)</w:t>
      </w:r>
      <w:r w:rsidRPr="00446D21">
        <w:rPr>
          <w:rStyle w:val="CharStyle3"/>
          <w:rFonts w:ascii="Tahoma" w:hAnsi="Tahoma" w:cs="Tahoma"/>
          <w:sz w:val="20"/>
          <w:szCs w:val="20"/>
        </w:rPr>
        <w:t xml:space="preserve"> I ve III </w:t>
      </w:r>
      <w:r w:rsidRPr="00446D21">
        <w:rPr>
          <w:rStyle w:val="CharStyle3"/>
          <w:rFonts w:ascii="Tahoma" w:hAnsi="Tahoma" w:cs="Tahoma"/>
          <w:sz w:val="20"/>
          <w:szCs w:val="20"/>
        </w:rPr>
        <w:tab/>
      </w:r>
      <w:r w:rsidRPr="00446D21">
        <w:rPr>
          <w:rStyle w:val="CharStyle3"/>
          <w:rFonts w:ascii="Tahoma" w:hAnsi="Tahoma" w:cs="Tahoma"/>
          <w:sz w:val="20"/>
          <w:szCs w:val="20"/>
        </w:rPr>
        <w:tab/>
      </w:r>
      <w:r w:rsidRPr="00FA3610">
        <w:rPr>
          <w:rStyle w:val="CharStyle3"/>
          <w:rFonts w:ascii="Tahoma" w:hAnsi="Tahoma" w:cs="Tahoma"/>
          <w:b/>
          <w:sz w:val="20"/>
          <w:szCs w:val="20"/>
        </w:rPr>
        <w:t>D)</w:t>
      </w:r>
      <w:r w:rsidRPr="00446D21">
        <w:rPr>
          <w:rStyle w:val="CharStyle3"/>
          <w:rFonts w:ascii="Tahoma" w:hAnsi="Tahoma" w:cs="Tahoma"/>
          <w:sz w:val="20"/>
          <w:szCs w:val="20"/>
        </w:rPr>
        <w:t xml:space="preserve"> II ve III</w:t>
      </w:r>
    </w:p>
    <w:p w:rsidR="00B441C6" w:rsidRDefault="00B441C6" w:rsidP="00CC52D6">
      <w:pPr>
        <w:pStyle w:val="Style9"/>
        <w:spacing w:line="240" w:lineRule="auto"/>
        <w:ind w:left="142"/>
        <w:rPr>
          <w:rStyle w:val="CharStyle3"/>
          <w:rFonts w:ascii="Tahoma" w:hAnsi="Tahoma" w:cs="Tahoma"/>
          <w:sz w:val="20"/>
          <w:szCs w:val="20"/>
        </w:rPr>
      </w:pPr>
    </w:p>
    <w:p w:rsidR="00AB3BD7" w:rsidRDefault="0078345C" w:rsidP="00CC52D6">
      <w:pPr>
        <w:rPr>
          <w:rFonts w:ascii="Tahoma" w:hAnsi="Tahoma" w:cs="Tahoma"/>
          <w:i/>
        </w:rPr>
      </w:pPr>
      <w:r>
        <w:rPr>
          <w:rFonts w:ascii="Tahoma" w:hAnsi="Tahoma" w:cs="Tahoma"/>
          <w:i/>
          <w:noProof/>
        </w:rPr>
        <w:pict>
          <v:group id="_x0000_s1997" style="position:absolute;margin-left:2.15pt;margin-top:1.2pt;width:263.55pt;height:25.5pt;z-index:251700224" coordorigin="562,1969" coordsize="5271,600">
            <v:roundrect id="_x0000_s1998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998" inset=".5mm,.3mm,.5mm,.3mm">
                <w:txbxContent>
                  <w:p w:rsidR="00B441C6" w:rsidRPr="00FC5006" w:rsidRDefault="00B441C6" w:rsidP="00B441C6">
                    <w:pPr>
                      <w:numPr>
                        <w:ilvl w:val="0"/>
                        <w:numId w:val="29"/>
                      </w:numPr>
                      <w:jc w:val="both"/>
                      <w:rPr>
                        <w:rFonts w:ascii="Comic Sans MS" w:hAnsi="Comic Sans MS" w:cs="Tahoma"/>
                        <w:b w:val="0"/>
                        <w:sz w:val="16"/>
                        <w:szCs w:val="16"/>
                      </w:rPr>
                    </w:pPr>
                    <w:r w:rsidRPr="00FC5006">
                      <w:rPr>
                        <w:rFonts w:ascii="Comic Sans MS" w:hAnsi="Comic Sans MS" w:cs="Tahoma"/>
                        <w:b w:val="0"/>
                        <w:sz w:val="16"/>
                        <w:szCs w:val="16"/>
                      </w:rPr>
                      <w:t>Aşağıdaki boşlukları doldurunuz. - (</w:t>
                    </w:r>
                    <w:r>
                      <w:rPr>
                        <w:rFonts w:ascii="Comic Sans MS" w:hAnsi="Comic Sans MS" w:cs="Tahoma"/>
                        <w:b w:val="0"/>
                        <w:sz w:val="16"/>
                        <w:szCs w:val="16"/>
                      </w:rPr>
                      <w:t xml:space="preserve"> 1p x 24 = 24</w:t>
                    </w:r>
                    <w:r w:rsidRPr="00FC5006">
                      <w:rPr>
                        <w:rFonts w:ascii="Comic Sans MS" w:hAnsi="Comic Sans MS" w:cs="Tahoma"/>
                        <w:b w:val="0"/>
                        <w:sz w:val="16"/>
                        <w:szCs w:val="16"/>
                      </w:rPr>
                      <w:t>p)</w:t>
                    </w:r>
                  </w:p>
                  <w:p w:rsidR="00B441C6" w:rsidRPr="00446D21" w:rsidRDefault="00B441C6" w:rsidP="00B441C6">
                    <w:pPr>
                      <w:jc w:val="center"/>
                      <w:rPr>
                        <w:rFonts w:ascii="Comic Sans MS" w:hAnsi="Comic Sans MS"/>
                        <w:bCs/>
                        <w:sz w:val="8"/>
                      </w:rPr>
                    </w:pPr>
                  </w:p>
                </w:txbxContent>
              </v:textbox>
            </v:roundrect>
            <v:roundrect id="_x0000_s1999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999" inset=".5mm,.3mm,.5mm,.3mm">
                <w:txbxContent>
                  <w:p w:rsidR="00B441C6" w:rsidRPr="006539DE" w:rsidRDefault="00B441C6" w:rsidP="00B441C6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>
                      <w:rPr>
                        <w:rFonts w:ascii="Tahoma" w:hAnsi="Tahoma" w:cs="Tahoma"/>
                        <w:bCs/>
                        <w:sz w:val="36"/>
                      </w:rPr>
                      <w:t>H</w:t>
                    </w:r>
                  </w:p>
                </w:txbxContent>
              </v:textbox>
            </v:roundrect>
            <v:roundrect id="_x0000_s2000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000" inset=".5mm,.3mm,.5mm,.3mm">
                <w:txbxContent>
                  <w:p w:rsidR="00B441C6" w:rsidRPr="006539DE" w:rsidRDefault="00B441C6" w:rsidP="00B441C6">
                    <w:pPr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24</w:t>
                    </w:r>
                  </w:p>
                  <w:p w:rsidR="00B441C6" w:rsidRPr="006539DE" w:rsidRDefault="00B441C6" w:rsidP="00B441C6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AB3BD7" w:rsidRDefault="00AB3BD7" w:rsidP="00CC52D6">
      <w:pPr>
        <w:rPr>
          <w:rFonts w:ascii="Tahoma" w:hAnsi="Tahoma" w:cs="Tahoma"/>
          <w:i/>
        </w:rPr>
      </w:pPr>
    </w:p>
    <w:p w:rsidR="00B441C6" w:rsidRDefault="00B441C6" w:rsidP="00B441C6">
      <w:pPr>
        <w:spacing w:line="360" w:lineRule="auto"/>
        <w:ind w:left="142"/>
        <w:rPr>
          <w:rFonts w:ascii="Comic Sans MS" w:hAnsi="Comic Sans MS"/>
          <w:b w:val="0"/>
          <w:sz w:val="16"/>
          <w:szCs w:val="16"/>
        </w:rPr>
      </w:pPr>
    </w:p>
    <w:p w:rsidR="00AB3BD7" w:rsidRPr="00B441C6" w:rsidRDefault="00AB3BD7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Bazlar turnusol kağıdının rengini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………………......…….......…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renge çevirir.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Metal-ametal atomları arasında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………………..................……….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bağ oluşur.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>Suların zararlı maddelerden arındırılmasına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……………….....…………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denir.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Tek cins atomdan oluşan saf maddelere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…………..........…......……..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 xml:space="preserve">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denir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.</w:t>
      </w:r>
    </w:p>
    <w:p w:rsidR="00B441C6" w:rsidRPr="00B441C6" w:rsidRDefault="00B441C6" w:rsidP="00B441C6">
      <w:pPr>
        <w:tabs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>Bir kimyasal tepkimede, tepkimeye girenlere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………....................…….…,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 xml:space="preserve"> oluşan yeni maddelere ……...............…………....…denir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Bir element ya da bileşik oksijen gazı ile tepkimeye giriyorsa bu tür tekmelere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…………...................................................……….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tepkimeleri denir.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>Suların zararlı maddelerden arındırılmasına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……......……………………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denir.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Bir saniyedeki titreşim sayısına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…........................….......……………….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denir.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Bir çözeltinin </w:t>
      </w:r>
      <w:proofErr w:type="spellStart"/>
      <w:r w:rsidRPr="00B441C6">
        <w:rPr>
          <w:rFonts w:ascii="Comic Sans MS" w:hAnsi="Comic Sans MS"/>
          <w:b w:val="0"/>
          <w:sz w:val="16"/>
          <w:szCs w:val="16"/>
        </w:rPr>
        <w:t>pH</w:t>
      </w:r>
      <w:proofErr w:type="spellEnd"/>
      <w:r w:rsidRPr="00B441C6">
        <w:rPr>
          <w:rFonts w:ascii="Comic Sans MS" w:hAnsi="Comic Sans MS"/>
          <w:b w:val="0"/>
          <w:sz w:val="16"/>
          <w:szCs w:val="16"/>
        </w:rPr>
        <w:t xml:space="preserve"> değeri 1’e yaklaştıkça çözeltinin asitliği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….......……….</w:t>
      </w:r>
      <w:proofErr w:type="gramEnd"/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Kimyasal bağ yapmayan kararlı haldeki elementlere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……...............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denir.</w:t>
      </w:r>
    </w:p>
    <w:p w:rsidR="00B441C6" w:rsidRDefault="00B441C6" w:rsidP="00B441C6">
      <w:pPr>
        <w:tabs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Frekansı 20.000 Hz’ den  büyük olan  ses dalgalarına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..................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denir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Bir ses dalgasının tepe ve çukur noktaları arasındaki uzaklığın yarısına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……...................................…..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denir.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  <w:tab w:val="num" w:pos="180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bCs/>
          <w:sz w:val="16"/>
          <w:szCs w:val="16"/>
        </w:rPr>
        <w:t>Aynı ya da farklı atomların kuvvetli etkileşmelerle bir arada tutulmalarını sağlayan kuvvetler</w:t>
      </w:r>
      <w:proofErr w:type="gramStart"/>
      <w:r w:rsidRPr="00B441C6">
        <w:rPr>
          <w:rFonts w:ascii="Comic Sans MS" w:hAnsi="Comic Sans MS"/>
          <w:b w:val="0"/>
          <w:bCs/>
          <w:sz w:val="16"/>
          <w:szCs w:val="16"/>
        </w:rPr>
        <w:t>……………………..</w:t>
      </w:r>
      <w:proofErr w:type="gramEnd"/>
      <w:r w:rsidRPr="00B441C6">
        <w:rPr>
          <w:rFonts w:ascii="Comic Sans MS" w:hAnsi="Comic Sans MS"/>
          <w:b w:val="0"/>
          <w:bCs/>
          <w:sz w:val="16"/>
          <w:szCs w:val="16"/>
        </w:rPr>
        <w:t>olarak adlandırılır.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  <w:tab w:val="num" w:pos="180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Periyodik tablodaki yatay sıralara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.............….………….…..,.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 xml:space="preserve"> ,düşey sıralara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…………......…………………..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 xml:space="preserve">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denir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>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  <w:tab w:val="num" w:pos="180"/>
        </w:tabs>
        <w:spacing w:line="360" w:lineRule="auto"/>
        <w:ind w:left="142" w:hanging="142"/>
        <w:rPr>
          <w:rFonts w:ascii="Comic Sans MS" w:hAnsi="Comic Sans MS"/>
          <w:b w:val="0"/>
          <w:sz w:val="16"/>
          <w:szCs w:val="16"/>
        </w:rPr>
      </w:pPr>
      <w:r w:rsidRPr="00B441C6">
        <w:rPr>
          <w:rFonts w:ascii="Comic Sans MS" w:hAnsi="Comic Sans MS"/>
          <w:b w:val="0"/>
          <w:sz w:val="16"/>
          <w:szCs w:val="16"/>
        </w:rPr>
        <w:t xml:space="preserve">Vücut hücreleri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…………………………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 xml:space="preserve"> </w:t>
      </w:r>
      <w:proofErr w:type="gramStart"/>
      <w:r w:rsidRPr="00B441C6">
        <w:rPr>
          <w:rFonts w:ascii="Comic Sans MS" w:hAnsi="Comic Sans MS"/>
          <w:b w:val="0"/>
          <w:sz w:val="16"/>
          <w:szCs w:val="16"/>
        </w:rPr>
        <w:t>bölünme</w:t>
      </w:r>
      <w:proofErr w:type="gramEnd"/>
      <w:r w:rsidRPr="00B441C6">
        <w:rPr>
          <w:rFonts w:ascii="Comic Sans MS" w:hAnsi="Comic Sans MS"/>
          <w:b w:val="0"/>
          <w:sz w:val="16"/>
          <w:szCs w:val="16"/>
        </w:rPr>
        <w:t xml:space="preserve"> sonucu meydana gelir.</w:t>
      </w:r>
    </w:p>
    <w:p w:rsidR="00B441C6" w:rsidRPr="00B441C6" w:rsidRDefault="00B441C6" w:rsidP="00B441C6">
      <w:pPr>
        <w:numPr>
          <w:ilvl w:val="1"/>
          <w:numId w:val="29"/>
        </w:numPr>
        <w:tabs>
          <w:tab w:val="clear" w:pos="720"/>
          <w:tab w:val="num" w:pos="142"/>
          <w:tab w:val="num" w:pos="180"/>
        </w:tabs>
        <w:spacing w:line="360" w:lineRule="auto"/>
        <w:ind w:left="142" w:hanging="142"/>
        <w:rPr>
          <w:rFonts w:ascii="Comic Sans MS" w:hAnsi="Comic Sans MS"/>
          <w:b w:val="0"/>
          <w:bCs/>
          <w:sz w:val="16"/>
          <w:szCs w:val="16"/>
        </w:rPr>
      </w:pPr>
      <w:r w:rsidRPr="00B441C6">
        <w:rPr>
          <w:rFonts w:ascii="Comic Sans MS" w:hAnsi="Comic Sans MS"/>
          <w:b w:val="0"/>
          <w:bCs/>
          <w:sz w:val="16"/>
          <w:szCs w:val="16"/>
        </w:rPr>
        <w:t xml:space="preserve">Suda çözündüğüne </w:t>
      </w:r>
      <w:proofErr w:type="gramStart"/>
      <w:r w:rsidRPr="00B441C6">
        <w:rPr>
          <w:rFonts w:ascii="Comic Sans MS" w:hAnsi="Comic Sans MS"/>
          <w:b w:val="0"/>
          <w:bCs/>
          <w:sz w:val="16"/>
          <w:szCs w:val="16"/>
        </w:rPr>
        <w:t>……………</w:t>
      </w:r>
      <w:proofErr w:type="gramEnd"/>
      <w:r w:rsidRPr="00B441C6">
        <w:rPr>
          <w:rFonts w:ascii="Comic Sans MS" w:hAnsi="Comic Sans MS"/>
          <w:b w:val="0"/>
          <w:bCs/>
          <w:sz w:val="16"/>
          <w:szCs w:val="16"/>
        </w:rPr>
        <w:t xml:space="preserve">iyonu oluşturan madde asidik özellik, </w:t>
      </w:r>
      <w:r w:rsidRPr="00B441C6">
        <w:rPr>
          <w:rFonts w:ascii="Comic Sans MS" w:hAnsi="Comic Sans MS"/>
          <w:b w:val="0"/>
          <w:sz w:val="16"/>
          <w:szCs w:val="16"/>
        </w:rPr>
        <w:t>……………….iyonu oluşturan maddeler bazik özellik gösterir.</w:t>
      </w:r>
    </w:p>
    <w:p w:rsidR="007B31F5" w:rsidRPr="00B441C6" w:rsidRDefault="0078345C" w:rsidP="00B441C6">
      <w:pPr>
        <w:tabs>
          <w:tab w:val="num" w:pos="0"/>
        </w:tabs>
        <w:spacing w:line="360" w:lineRule="auto"/>
        <w:ind w:hanging="142"/>
        <w:rPr>
          <w:rFonts w:ascii="Tahoma" w:hAnsi="Tahoma" w:cs="Tahoma"/>
          <w:b w:val="0"/>
          <w:i/>
        </w:rPr>
      </w:pPr>
      <w:r>
        <w:rPr>
          <w:rFonts w:ascii="Tahoma" w:hAnsi="Tahoma" w:cs="Tahoma"/>
          <w:b w:val="0"/>
          <w:i/>
          <w:noProof/>
        </w:rPr>
        <w:pict>
          <v:group id="_x0000_s1888" style="position:absolute;margin-left:28.15pt;margin-top:324.35pt;width:263.55pt;height:62.25pt;z-index:251688960" coordorigin="562,1969" coordsize="5271,600">
            <v:roundrect id="_x0000_s1889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889" inset=".5mm,.3mm,.5mm,.3mm">
                <w:txbxContent>
                  <w:p w:rsidR="00AB3BD7" w:rsidRPr="004363EC" w:rsidRDefault="00AB3BD7" w:rsidP="00AA1B52">
                    <w:r>
                      <w:t>Aşağıdaki bazı tanımlar ve bu tanımlara ait kavramlar verilmiştir. Tanımların önündeki rakamları ilgili kavramın başındaki kutucuğa yazarak eşleştiriniz.</w:t>
                    </w:r>
                  </w:p>
                </w:txbxContent>
              </v:textbox>
            </v:roundrect>
            <v:roundrect id="_x0000_s189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90" inset=".5mm,.3mm,.5mm,.3mm">
                <w:txbxContent>
                  <w:p w:rsidR="00AB3BD7" w:rsidRPr="006539DE" w:rsidRDefault="00AB3BD7" w:rsidP="00AA1B52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>
                      <w:rPr>
                        <w:rFonts w:ascii="Tahoma" w:hAnsi="Tahoma" w:cs="Tahoma"/>
                        <w:bCs/>
                        <w:sz w:val="36"/>
                      </w:rPr>
                      <w:t>G</w:t>
                    </w:r>
                  </w:p>
                </w:txbxContent>
              </v:textbox>
            </v:roundrect>
            <v:roundrect id="_x0000_s189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91" inset=".5mm,.3mm,.5mm,.3mm">
                <w:txbxContent>
                  <w:p w:rsidR="00AB3BD7" w:rsidRPr="006539DE" w:rsidRDefault="00AB3BD7" w:rsidP="00AA1B52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12</w:t>
                    </w:r>
                  </w:p>
                  <w:p w:rsidR="00AB3BD7" w:rsidRPr="006539DE" w:rsidRDefault="00AB3BD7" w:rsidP="00AA1B52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sectPr w:rsidR="007B31F5" w:rsidRPr="00B441C6" w:rsidSect="00B441C6">
      <w:headerReference w:type="default" r:id="rId10"/>
      <w:type w:val="continuous"/>
      <w:pgSz w:w="11906" w:h="16838"/>
      <w:pgMar w:top="180" w:right="140" w:bottom="6" w:left="426" w:header="177" w:footer="708" w:gutter="0"/>
      <w:cols w:num="2" w:sep="1" w:space="296" w:equalWidth="0">
        <w:col w:w="5528" w:space="142"/>
        <w:col w:w="567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45C" w:rsidRDefault="0078345C">
      <w:r>
        <w:separator/>
      </w:r>
    </w:p>
  </w:endnote>
  <w:endnote w:type="continuationSeparator" w:id="0">
    <w:p w:rsidR="0078345C" w:rsidRDefault="0078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45C" w:rsidRDefault="0078345C">
      <w:r>
        <w:separator/>
      </w:r>
    </w:p>
  </w:footnote>
  <w:footnote w:type="continuationSeparator" w:id="0">
    <w:p w:rsidR="0078345C" w:rsidRDefault="00783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D7" w:rsidRPr="004653E1" w:rsidRDefault="00AB3BD7" w:rsidP="000964FA">
    <w:pPr>
      <w:jc w:val="center"/>
      <w:rPr>
        <w:b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285520B"/>
    <w:multiLevelType w:val="hybridMultilevel"/>
    <w:tmpl w:val="49F80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619A2"/>
    <w:multiLevelType w:val="hybridMultilevel"/>
    <w:tmpl w:val="C49AE83A"/>
    <w:lvl w:ilvl="0" w:tplc="F23A2D8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86B63"/>
    <w:multiLevelType w:val="hybridMultilevel"/>
    <w:tmpl w:val="2FD2F61A"/>
    <w:lvl w:ilvl="0" w:tplc="7BA83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2705B5"/>
    <w:multiLevelType w:val="hybridMultilevel"/>
    <w:tmpl w:val="4AE6ED80"/>
    <w:lvl w:ilvl="0" w:tplc="041F000F">
      <w:start w:val="1"/>
      <w:numFmt w:val="decimal"/>
      <w:lvlText w:val="%1."/>
      <w:lvlJc w:val="left"/>
      <w:pPr>
        <w:ind w:left="1785" w:hanging="360"/>
      </w:pPr>
    </w:lvl>
    <w:lvl w:ilvl="1" w:tplc="041F0019" w:tentative="1">
      <w:start w:val="1"/>
      <w:numFmt w:val="lowerLetter"/>
      <w:lvlText w:val="%2."/>
      <w:lvlJc w:val="left"/>
      <w:pPr>
        <w:ind w:left="2505" w:hanging="360"/>
      </w:p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9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35B6145"/>
    <w:multiLevelType w:val="hybridMultilevel"/>
    <w:tmpl w:val="1D5478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A4EBF"/>
    <w:multiLevelType w:val="singleLevel"/>
    <w:tmpl w:val="CCC2E342"/>
    <w:lvl w:ilvl="0">
      <w:start w:val="1"/>
      <w:numFmt w:val="upperLetter"/>
      <w:lvlText w:val="%1)"/>
      <w:lvlJc w:val="left"/>
      <w:rPr>
        <w:b/>
      </w:rPr>
    </w:lvl>
  </w:abstractNum>
  <w:abstractNum w:abstractNumId="13">
    <w:nsid w:val="42963F21"/>
    <w:multiLevelType w:val="hybridMultilevel"/>
    <w:tmpl w:val="E048DE30"/>
    <w:lvl w:ilvl="0" w:tplc="E82CA4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4FD669D"/>
    <w:multiLevelType w:val="hybridMultilevel"/>
    <w:tmpl w:val="4320705E"/>
    <w:lvl w:ilvl="0" w:tplc="05F04988">
      <w:start w:val="3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5FD4A58"/>
    <w:multiLevelType w:val="hybridMultilevel"/>
    <w:tmpl w:val="88FE1C66"/>
    <w:lvl w:ilvl="0" w:tplc="9BA81DBE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F74F08"/>
    <w:multiLevelType w:val="hybridMultilevel"/>
    <w:tmpl w:val="327074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9">
    <w:nsid w:val="501F0C02"/>
    <w:multiLevelType w:val="hybridMultilevel"/>
    <w:tmpl w:val="F4BC7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14F89"/>
    <w:multiLevelType w:val="hybridMultilevel"/>
    <w:tmpl w:val="E21840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3708C"/>
    <w:multiLevelType w:val="hybridMultilevel"/>
    <w:tmpl w:val="99DE83C2"/>
    <w:lvl w:ilvl="0" w:tplc="0E60E8F0">
      <w:start w:val="4"/>
      <w:numFmt w:val="decimal"/>
      <w:lvlText w:val="%1)"/>
      <w:lvlJc w:val="left"/>
      <w:pPr>
        <w:ind w:left="47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22">
    <w:nsid w:val="5EB04545"/>
    <w:multiLevelType w:val="hybridMultilevel"/>
    <w:tmpl w:val="49E437D8"/>
    <w:lvl w:ilvl="0" w:tplc="8C4CC43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370936"/>
    <w:multiLevelType w:val="singleLevel"/>
    <w:tmpl w:val="89228318"/>
    <w:lvl w:ilvl="0">
      <w:start w:val="1"/>
      <w:numFmt w:val="upperLetter"/>
      <w:lvlText w:val="%1)"/>
      <w:lvlJc w:val="left"/>
    </w:lvl>
  </w:abstractNum>
  <w:abstractNum w:abstractNumId="26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4D601F7"/>
    <w:multiLevelType w:val="hybridMultilevel"/>
    <w:tmpl w:val="438A7A84"/>
    <w:lvl w:ilvl="0" w:tplc="E82CA4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066E2"/>
    <w:multiLevelType w:val="hybridMultilevel"/>
    <w:tmpl w:val="6FE289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3"/>
  </w:num>
  <w:num w:numId="4">
    <w:abstractNumId w:val="10"/>
  </w:num>
  <w:num w:numId="5">
    <w:abstractNumId w:val="7"/>
  </w:num>
  <w:num w:numId="6">
    <w:abstractNumId w:val="17"/>
  </w:num>
  <w:num w:numId="7">
    <w:abstractNumId w:val="8"/>
  </w:num>
  <w:num w:numId="8">
    <w:abstractNumId w:val="24"/>
  </w:num>
  <w:num w:numId="9">
    <w:abstractNumId w:val="6"/>
  </w:num>
  <w:num w:numId="10">
    <w:abstractNumId w:val="23"/>
  </w:num>
  <w:num w:numId="11">
    <w:abstractNumId w:val="0"/>
  </w:num>
  <w:num w:numId="12">
    <w:abstractNumId w:val="9"/>
  </w:num>
  <w:num w:numId="13">
    <w:abstractNumId w:val="22"/>
  </w:num>
  <w:num w:numId="14">
    <w:abstractNumId w:val="16"/>
  </w:num>
  <w:num w:numId="15">
    <w:abstractNumId w:val="21"/>
  </w:num>
  <w:num w:numId="16">
    <w:abstractNumId w:val="2"/>
  </w:num>
  <w:num w:numId="17">
    <w:abstractNumId w:val="14"/>
  </w:num>
  <w:num w:numId="18">
    <w:abstractNumId w:val="25"/>
  </w:num>
  <w:num w:numId="19">
    <w:abstractNumId w:val="12"/>
  </w:num>
  <w:num w:numId="20">
    <w:abstractNumId w:val="19"/>
  </w:num>
  <w:num w:numId="21">
    <w:abstractNumId w:val="1"/>
  </w:num>
  <w:num w:numId="22">
    <w:abstractNumId w:val="20"/>
  </w:num>
  <w:num w:numId="23">
    <w:abstractNumId w:val="28"/>
  </w:num>
  <w:num w:numId="24">
    <w:abstractNumId w:val="15"/>
  </w:num>
  <w:num w:numId="25">
    <w:abstractNumId w:val="13"/>
  </w:num>
  <w:num w:numId="26">
    <w:abstractNumId w:val="27"/>
  </w:num>
  <w:num w:numId="27">
    <w:abstractNumId w:val="5"/>
  </w:num>
  <w:num w:numId="28">
    <w:abstractNumId w:val="11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18B"/>
    <w:rsid w:val="00007B44"/>
    <w:rsid w:val="00011ECE"/>
    <w:rsid w:val="0001232F"/>
    <w:rsid w:val="00013539"/>
    <w:rsid w:val="00016BE3"/>
    <w:rsid w:val="00017AD2"/>
    <w:rsid w:val="00021ADE"/>
    <w:rsid w:val="00024771"/>
    <w:rsid w:val="00030CFB"/>
    <w:rsid w:val="00031437"/>
    <w:rsid w:val="00034D60"/>
    <w:rsid w:val="0004288B"/>
    <w:rsid w:val="00045942"/>
    <w:rsid w:val="00064547"/>
    <w:rsid w:val="00066403"/>
    <w:rsid w:val="000732E1"/>
    <w:rsid w:val="00073CA4"/>
    <w:rsid w:val="000763CF"/>
    <w:rsid w:val="000906A0"/>
    <w:rsid w:val="000960E8"/>
    <w:rsid w:val="000964FA"/>
    <w:rsid w:val="000A0E26"/>
    <w:rsid w:val="000A1013"/>
    <w:rsid w:val="000A4EE5"/>
    <w:rsid w:val="000B1AD6"/>
    <w:rsid w:val="000B1C33"/>
    <w:rsid w:val="000B2568"/>
    <w:rsid w:val="000B3F88"/>
    <w:rsid w:val="000C0F77"/>
    <w:rsid w:val="000D308C"/>
    <w:rsid w:val="000E2079"/>
    <w:rsid w:val="000E5E32"/>
    <w:rsid w:val="000E6073"/>
    <w:rsid w:val="000E644E"/>
    <w:rsid w:val="000E7737"/>
    <w:rsid w:val="000F6340"/>
    <w:rsid w:val="001029E5"/>
    <w:rsid w:val="00105138"/>
    <w:rsid w:val="00107DED"/>
    <w:rsid w:val="00112458"/>
    <w:rsid w:val="00114702"/>
    <w:rsid w:val="001165C2"/>
    <w:rsid w:val="00116F96"/>
    <w:rsid w:val="00117BEE"/>
    <w:rsid w:val="00120426"/>
    <w:rsid w:val="00120A16"/>
    <w:rsid w:val="00121E81"/>
    <w:rsid w:val="001225D5"/>
    <w:rsid w:val="001244EE"/>
    <w:rsid w:val="00127F6C"/>
    <w:rsid w:val="00140511"/>
    <w:rsid w:val="0014202B"/>
    <w:rsid w:val="00143B18"/>
    <w:rsid w:val="001476A9"/>
    <w:rsid w:val="00160E61"/>
    <w:rsid w:val="0017331E"/>
    <w:rsid w:val="001B1E58"/>
    <w:rsid w:val="001B4A2E"/>
    <w:rsid w:val="001B6CD8"/>
    <w:rsid w:val="001C4CA4"/>
    <w:rsid w:val="001E14A9"/>
    <w:rsid w:val="001E3DAD"/>
    <w:rsid w:val="001E51B5"/>
    <w:rsid w:val="001E646C"/>
    <w:rsid w:val="001E7BF4"/>
    <w:rsid w:val="00201763"/>
    <w:rsid w:val="00201FB2"/>
    <w:rsid w:val="0020289D"/>
    <w:rsid w:val="00206DF8"/>
    <w:rsid w:val="00212280"/>
    <w:rsid w:val="002214C7"/>
    <w:rsid w:val="002238C7"/>
    <w:rsid w:val="00235996"/>
    <w:rsid w:val="00237F1C"/>
    <w:rsid w:val="00252602"/>
    <w:rsid w:val="00252BB2"/>
    <w:rsid w:val="00257313"/>
    <w:rsid w:val="00262DB5"/>
    <w:rsid w:val="002674D7"/>
    <w:rsid w:val="002709D7"/>
    <w:rsid w:val="00274FB5"/>
    <w:rsid w:val="0028534E"/>
    <w:rsid w:val="002868E0"/>
    <w:rsid w:val="00291D93"/>
    <w:rsid w:val="00292C58"/>
    <w:rsid w:val="00294930"/>
    <w:rsid w:val="00296924"/>
    <w:rsid w:val="00297C4F"/>
    <w:rsid w:val="002A0833"/>
    <w:rsid w:val="002A1E2A"/>
    <w:rsid w:val="002B4D02"/>
    <w:rsid w:val="002B5A27"/>
    <w:rsid w:val="002C4B67"/>
    <w:rsid w:val="002C55D8"/>
    <w:rsid w:val="002C6540"/>
    <w:rsid w:val="002C7BFD"/>
    <w:rsid w:val="002D3039"/>
    <w:rsid w:val="002E15CE"/>
    <w:rsid w:val="002F6285"/>
    <w:rsid w:val="002F770C"/>
    <w:rsid w:val="003034AA"/>
    <w:rsid w:val="00303C3B"/>
    <w:rsid w:val="00310451"/>
    <w:rsid w:val="00315312"/>
    <w:rsid w:val="00321A39"/>
    <w:rsid w:val="0032279C"/>
    <w:rsid w:val="00327F49"/>
    <w:rsid w:val="003302A3"/>
    <w:rsid w:val="00332B5D"/>
    <w:rsid w:val="0033356D"/>
    <w:rsid w:val="00340FAC"/>
    <w:rsid w:val="003435C5"/>
    <w:rsid w:val="00345B9E"/>
    <w:rsid w:val="00350416"/>
    <w:rsid w:val="00350D18"/>
    <w:rsid w:val="00351ECC"/>
    <w:rsid w:val="00356FD3"/>
    <w:rsid w:val="0036086C"/>
    <w:rsid w:val="00363AF0"/>
    <w:rsid w:val="003674CF"/>
    <w:rsid w:val="00376809"/>
    <w:rsid w:val="003815B9"/>
    <w:rsid w:val="00385C35"/>
    <w:rsid w:val="00394533"/>
    <w:rsid w:val="00397099"/>
    <w:rsid w:val="003A301F"/>
    <w:rsid w:val="003A3679"/>
    <w:rsid w:val="003C732B"/>
    <w:rsid w:val="003C74FB"/>
    <w:rsid w:val="003C7C40"/>
    <w:rsid w:val="003D19A9"/>
    <w:rsid w:val="003D4022"/>
    <w:rsid w:val="003D4685"/>
    <w:rsid w:val="003E52A1"/>
    <w:rsid w:val="003E5325"/>
    <w:rsid w:val="003F22EE"/>
    <w:rsid w:val="003F29F3"/>
    <w:rsid w:val="003F4CA6"/>
    <w:rsid w:val="0040192F"/>
    <w:rsid w:val="00401D8D"/>
    <w:rsid w:val="00412CC6"/>
    <w:rsid w:val="004231D1"/>
    <w:rsid w:val="00423EFF"/>
    <w:rsid w:val="00425E4D"/>
    <w:rsid w:val="00431E0F"/>
    <w:rsid w:val="004363EC"/>
    <w:rsid w:val="00441427"/>
    <w:rsid w:val="00441E86"/>
    <w:rsid w:val="00443088"/>
    <w:rsid w:val="00443843"/>
    <w:rsid w:val="00446D21"/>
    <w:rsid w:val="00447137"/>
    <w:rsid w:val="004512AC"/>
    <w:rsid w:val="0045207A"/>
    <w:rsid w:val="004534A5"/>
    <w:rsid w:val="00454B38"/>
    <w:rsid w:val="00455954"/>
    <w:rsid w:val="00455EBE"/>
    <w:rsid w:val="00460500"/>
    <w:rsid w:val="004718CF"/>
    <w:rsid w:val="00473E88"/>
    <w:rsid w:val="00476D74"/>
    <w:rsid w:val="00481A67"/>
    <w:rsid w:val="004820E9"/>
    <w:rsid w:val="00483286"/>
    <w:rsid w:val="004847C9"/>
    <w:rsid w:val="00486240"/>
    <w:rsid w:val="00494975"/>
    <w:rsid w:val="0049742C"/>
    <w:rsid w:val="00497A24"/>
    <w:rsid w:val="004A1291"/>
    <w:rsid w:val="004A230D"/>
    <w:rsid w:val="004A2FE1"/>
    <w:rsid w:val="004B1655"/>
    <w:rsid w:val="004B3904"/>
    <w:rsid w:val="004B3E15"/>
    <w:rsid w:val="004B54E9"/>
    <w:rsid w:val="004C3301"/>
    <w:rsid w:val="004C77F4"/>
    <w:rsid w:val="004D14ED"/>
    <w:rsid w:val="004D2455"/>
    <w:rsid w:val="004E29B0"/>
    <w:rsid w:val="004F16EC"/>
    <w:rsid w:val="004F18D7"/>
    <w:rsid w:val="0050634B"/>
    <w:rsid w:val="005154F0"/>
    <w:rsid w:val="0051778C"/>
    <w:rsid w:val="00523BFB"/>
    <w:rsid w:val="00526B64"/>
    <w:rsid w:val="00532DAA"/>
    <w:rsid w:val="005409C9"/>
    <w:rsid w:val="00545309"/>
    <w:rsid w:val="00545998"/>
    <w:rsid w:val="00566C01"/>
    <w:rsid w:val="005674E7"/>
    <w:rsid w:val="005749BE"/>
    <w:rsid w:val="005804F4"/>
    <w:rsid w:val="00582FFA"/>
    <w:rsid w:val="00584D51"/>
    <w:rsid w:val="005976DC"/>
    <w:rsid w:val="005A7165"/>
    <w:rsid w:val="005A7E2E"/>
    <w:rsid w:val="005B09D3"/>
    <w:rsid w:val="005B415C"/>
    <w:rsid w:val="005B5BEB"/>
    <w:rsid w:val="005C7D0B"/>
    <w:rsid w:val="005D7D5F"/>
    <w:rsid w:val="005E017B"/>
    <w:rsid w:val="005E3FDB"/>
    <w:rsid w:val="005E48AB"/>
    <w:rsid w:val="005F763B"/>
    <w:rsid w:val="00607E38"/>
    <w:rsid w:val="006202ED"/>
    <w:rsid w:val="00621D3D"/>
    <w:rsid w:val="00627BC7"/>
    <w:rsid w:val="00627D8A"/>
    <w:rsid w:val="006305A1"/>
    <w:rsid w:val="006310BF"/>
    <w:rsid w:val="00632155"/>
    <w:rsid w:val="00632DDA"/>
    <w:rsid w:val="0063556D"/>
    <w:rsid w:val="00642865"/>
    <w:rsid w:val="006434F5"/>
    <w:rsid w:val="006539DE"/>
    <w:rsid w:val="006632BD"/>
    <w:rsid w:val="00663A85"/>
    <w:rsid w:val="00664515"/>
    <w:rsid w:val="006722A5"/>
    <w:rsid w:val="00674B6D"/>
    <w:rsid w:val="00675162"/>
    <w:rsid w:val="00675677"/>
    <w:rsid w:val="0068310E"/>
    <w:rsid w:val="006906EA"/>
    <w:rsid w:val="006929DE"/>
    <w:rsid w:val="00694E0C"/>
    <w:rsid w:val="006A177D"/>
    <w:rsid w:val="006A2C60"/>
    <w:rsid w:val="006B0E36"/>
    <w:rsid w:val="006B17AF"/>
    <w:rsid w:val="006B3ACE"/>
    <w:rsid w:val="006C24E4"/>
    <w:rsid w:val="006C32BC"/>
    <w:rsid w:val="006D2C1E"/>
    <w:rsid w:val="006D3D72"/>
    <w:rsid w:val="006E6BA2"/>
    <w:rsid w:val="006F0A75"/>
    <w:rsid w:val="006F14A0"/>
    <w:rsid w:val="006F4219"/>
    <w:rsid w:val="006F45CD"/>
    <w:rsid w:val="006F4EEB"/>
    <w:rsid w:val="006F677B"/>
    <w:rsid w:val="00706F84"/>
    <w:rsid w:val="00710429"/>
    <w:rsid w:val="007124CB"/>
    <w:rsid w:val="00724A9C"/>
    <w:rsid w:val="007274E7"/>
    <w:rsid w:val="00733DB9"/>
    <w:rsid w:val="00741951"/>
    <w:rsid w:val="0074462A"/>
    <w:rsid w:val="00750E43"/>
    <w:rsid w:val="00751B17"/>
    <w:rsid w:val="007548A2"/>
    <w:rsid w:val="00754F89"/>
    <w:rsid w:val="007610F2"/>
    <w:rsid w:val="00762BB1"/>
    <w:rsid w:val="00764B9A"/>
    <w:rsid w:val="00766A7A"/>
    <w:rsid w:val="0078345C"/>
    <w:rsid w:val="0078426A"/>
    <w:rsid w:val="0078663D"/>
    <w:rsid w:val="0078793D"/>
    <w:rsid w:val="00791F39"/>
    <w:rsid w:val="0079360B"/>
    <w:rsid w:val="00794967"/>
    <w:rsid w:val="007A16B2"/>
    <w:rsid w:val="007B0120"/>
    <w:rsid w:val="007B31F5"/>
    <w:rsid w:val="007C2841"/>
    <w:rsid w:val="007C4AB3"/>
    <w:rsid w:val="007C5A5C"/>
    <w:rsid w:val="007C6398"/>
    <w:rsid w:val="007C7AD9"/>
    <w:rsid w:val="007D2E73"/>
    <w:rsid w:val="007D4365"/>
    <w:rsid w:val="007E1BF4"/>
    <w:rsid w:val="007E3A6F"/>
    <w:rsid w:val="007E5573"/>
    <w:rsid w:val="007E7ED6"/>
    <w:rsid w:val="00804886"/>
    <w:rsid w:val="00810428"/>
    <w:rsid w:val="00823D02"/>
    <w:rsid w:val="00827900"/>
    <w:rsid w:val="00830A38"/>
    <w:rsid w:val="0083629D"/>
    <w:rsid w:val="008369BA"/>
    <w:rsid w:val="00837262"/>
    <w:rsid w:val="008400BF"/>
    <w:rsid w:val="00843FB8"/>
    <w:rsid w:val="00844C54"/>
    <w:rsid w:val="00846217"/>
    <w:rsid w:val="00850A7B"/>
    <w:rsid w:val="0085602A"/>
    <w:rsid w:val="00856CB6"/>
    <w:rsid w:val="00861662"/>
    <w:rsid w:val="008621F2"/>
    <w:rsid w:val="008715F7"/>
    <w:rsid w:val="00877B0F"/>
    <w:rsid w:val="00881F90"/>
    <w:rsid w:val="00885FDF"/>
    <w:rsid w:val="00886155"/>
    <w:rsid w:val="00886CE1"/>
    <w:rsid w:val="008910A1"/>
    <w:rsid w:val="008936E7"/>
    <w:rsid w:val="00894657"/>
    <w:rsid w:val="008A00D4"/>
    <w:rsid w:val="008A7A94"/>
    <w:rsid w:val="008B5B06"/>
    <w:rsid w:val="008B7774"/>
    <w:rsid w:val="008D29B5"/>
    <w:rsid w:val="008E17A8"/>
    <w:rsid w:val="008E520C"/>
    <w:rsid w:val="008E550A"/>
    <w:rsid w:val="008F4321"/>
    <w:rsid w:val="008F5D32"/>
    <w:rsid w:val="0090263A"/>
    <w:rsid w:val="00902A64"/>
    <w:rsid w:val="009043F8"/>
    <w:rsid w:val="0090717A"/>
    <w:rsid w:val="0091153A"/>
    <w:rsid w:val="00921DE7"/>
    <w:rsid w:val="00926946"/>
    <w:rsid w:val="00927214"/>
    <w:rsid w:val="009303CF"/>
    <w:rsid w:val="009377C9"/>
    <w:rsid w:val="00937C12"/>
    <w:rsid w:val="00941AF2"/>
    <w:rsid w:val="0094397B"/>
    <w:rsid w:val="009475AE"/>
    <w:rsid w:val="009551F5"/>
    <w:rsid w:val="009602F9"/>
    <w:rsid w:val="00962581"/>
    <w:rsid w:val="00962B7C"/>
    <w:rsid w:val="00964619"/>
    <w:rsid w:val="0097124A"/>
    <w:rsid w:val="00972F53"/>
    <w:rsid w:val="0097659A"/>
    <w:rsid w:val="00980F10"/>
    <w:rsid w:val="0098750A"/>
    <w:rsid w:val="00991A46"/>
    <w:rsid w:val="009928F3"/>
    <w:rsid w:val="00996693"/>
    <w:rsid w:val="00997698"/>
    <w:rsid w:val="009B1016"/>
    <w:rsid w:val="009B733D"/>
    <w:rsid w:val="009B7B17"/>
    <w:rsid w:val="009C3754"/>
    <w:rsid w:val="009D3891"/>
    <w:rsid w:val="009D3C5C"/>
    <w:rsid w:val="009E6E5B"/>
    <w:rsid w:val="009F1E80"/>
    <w:rsid w:val="009F319D"/>
    <w:rsid w:val="009F77B8"/>
    <w:rsid w:val="00A027CA"/>
    <w:rsid w:val="00A05A07"/>
    <w:rsid w:val="00A06773"/>
    <w:rsid w:val="00A10B88"/>
    <w:rsid w:val="00A21CA0"/>
    <w:rsid w:val="00A245B7"/>
    <w:rsid w:val="00A279C6"/>
    <w:rsid w:val="00A27E49"/>
    <w:rsid w:val="00A415A3"/>
    <w:rsid w:val="00A46526"/>
    <w:rsid w:val="00A47464"/>
    <w:rsid w:val="00A5387F"/>
    <w:rsid w:val="00A555BB"/>
    <w:rsid w:val="00A602D7"/>
    <w:rsid w:val="00A649AD"/>
    <w:rsid w:val="00A6766F"/>
    <w:rsid w:val="00A719A1"/>
    <w:rsid w:val="00A7231A"/>
    <w:rsid w:val="00A728BC"/>
    <w:rsid w:val="00A738A9"/>
    <w:rsid w:val="00A76E41"/>
    <w:rsid w:val="00A8191C"/>
    <w:rsid w:val="00A8218B"/>
    <w:rsid w:val="00A829F8"/>
    <w:rsid w:val="00A82D1F"/>
    <w:rsid w:val="00AA1B52"/>
    <w:rsid w:val="00AA368A"/>
    <w:rsid w:val="00AA3A06"/>
    <w:rsid w:val="00AA79A9"/>
    <w:rsid w:val="00AA7B4E"/>
    <w:rsid w:val="00AB39EB"/>
    <w:rsid w:val="00AB3BD7"/>
    <w:rsid w:val="00AB67A1"/>
    <w:rsid w:val="00AB6C20"/>
    <w:rsid w:val="00AC1433"/>
    <w:rsid w:val="00AE3AFA"/>
    <w:rsid w:val="00AE6B1C"/>
    <w:rsid w:val="00AF06E7"/>
    <w:rsid w:val="00AF0761"/>
    <w:rsid w:val="00AF1498"/>
    <w:rsid w:val="00AF1941"/>
    <w:rsid w:val="00AF40D5"/>
    <w:rsid w:val="00B02DB6"/>
    <w:rsid w:val="00B03CFD"/>
    <w:rsid w:val="00B04164"/>
    <w:rsid w:val="00B04AC9"/>
    <w:rsid w:val="00B04F85"/>
    <w:rsid w:val="00B05852"/>
    <w:rsid w:val="00B2204B"/>
    <w:rsid w:val="00B22AED"/>
    <w:rsid w:val="00B22D24"/>
    <w:rsid w:val="00B32421"/>
    <w:rsid w:val="00B3434B"/>
    <w:rsid w:val="00B359CE"/>
    <w:rsid w:val="00B441C6"/>
    <w:rsid w:val="00B50250"/>
    <w:rsid w:val="00B516A5"/>
    <w:rsid w:val="00B71878"/>
    <w:rsid w:val="00B7194C"/>
    <w:rsid w:val="00B80CCA"/>
    <w:rsid w:val="00B852F6"/>
    <w:rsid w:val="00B95453"/>
    <w:rsid w:val="00BA2498"/>
    <w:rsid w:val="00BA2ECD"/>
    <w:rsid w:val="00BA48DC"/>
    <w:rsid w:val="00BA68A6"/>
    <w:rsid w:val="00BA7681"/>
    <w:rsid w:val="00BB1610"/>
    <w:rsid w:val="00BB32D1"/>
    <w:rsid w:val="00BB4A58"/>
    <w:rsid w:val="00BB4BD3"/>
    <w:rsid w:val="00BC1553"/>
    <w:rsid w:val="00BC1F1F"/>
    <w:rsid w:val="00BC4DC7"/>
    <w:rsid w:val="00BC4FAF"/>
    <w:rsid w:val="00BC75D0"/>
    <w:rsid w:val="00BD0E32"/>
    <w:rsid w:val="00BD454A"/>
    <w:rsid w:val="00BE784E"/>
    <w:rsid w:val="00BF28CA"/>
    <w:rsid w:val="00BF74CA"/>
    <w:rsid w:val="00C03216"/>
    <w:rsid w:val="00C03918"/>
    <w:rsid w:val="00C04106"/>
    <w:rsid w:val="00C059B9"/>
    <w:rsid w:val="00C207EE"/>
    <w:rsid w:val="00C220D0"/>
    <w:rsid w:val="00C2669C"/>
    <w:rsid w:val="00C27607"/>
    <w:rsid w:val="00C27DC2"/>
    <w:rsid w:val="00C31EBA"/>
    <w:rsid w:val="00C37C83"/>
    <w:rsid w:val="00C45A05"/>
    <w:rsid w:val="00C51EFE"/>
    <w:rsid w:val="00C5211F"/>
    <w:rsid w:val="00C63D71"/>
    <w:rsid w:val="00C66EC9"/>
    <w:rsid w:val="00C7068F"/>
    <w:rsid w:val="00C71B66"/>
    <w:rsid w:val="00C8361F"/>
    <w:rsid w:val="00C85F76"/>
    <w:rsid w:val="00C95659"/>
    <w:rsid w:val="00CA1157"/>
    <w:rsid w:val="00CA52E3"/>
    <w:rsid w:val="00CB173E"/>
    <w:rsid w:val="00CB32E7"/>
    <w:rsid w:val="00CC130A"/>
    <w:rsid w:val="00CC1320"/>
    <w:rsid w:val="00CC26A5"/>
    <w:rsid w:val="00CC3F67"/>
    <w:rsid w:val="00CC52D6"/>
    <w:rsid w:val="00CC7FB4"/>
    <w:rsid w:val="00CD331E"/>
    <w:rsid w:val="00CD4583"/>
    <w:rsid w:val="00CE375E"/>
    <w:rsid w:val="00CE668A"/>
    <w:rsid w:val="00CE6CDC"/>
    <w:rsid w:val="00CF0794"/>
    <w:rsid w:val="00CF726C"/>
    <w:rsid w:val="00D043BB"/>
    <w:rsid w:val="00D05976"/>
    <w:rsid w:val="00D0676D"/>
    <w:rsid w:val="00D06F08"/>
    <w:rsid w:val="00D07902"/>
    <w:rsid w:val="00D13A65"/>
    <w:rsid w:val="00D14199"/>
    <w:rsid w:val="00D25498"/>
    <w:rsid w:val="00D27C9D"/>
    <w:rsid w:val="00D30033"/>
    <w:rsid w:val="00D3222C"/>
    <w:rsid w:val="00D358B1"/>
    <w:rsid w:val="00D531AA"/>
    <w:rsid w:val="00D57932"/>
    <w:rsid w:val="00D613BF"/>
    <w:rsid w:val="00D62F80"/>
    <w:rsid w:val="00D63404"/>
    <w:rsid w:val="00D65032"/>
    <w:rsid w:val="00D6527B"/>
    <w:rsid w:val="00D72F6E"/>
    <w:rsid w:val="00D77351"/>
    <w:rsid w:val="00D81C83"/>
    <w:rsid w:val="00D83209"/>
    <w:rsid w:val="00D83EA5"/>
    <w:rsid w:val="00D8542D"/>
    <w:rsid w:val="00D87901"/>
    <w:rsid w:val="00D915F1"/>
    <w:rsid w:val="00D93846"/>
    <w:rsid w:val="00D9781D"/>
    <w:rsid w:val="00DA173A"/>
    <w:rsid w:val="00DA173D"/>
    <w:rsid w:val="00DA5E21"/>
    <w:rsid w:val="00DA7581"/>
    <w:rsid w:val="00DB11DB"/>
    <w:rsid w:val="00DD5E93"/>
    <w:rsid w:val="00DE19B3"/>
    <w:rsid w:val="00DE1F61"/>
    <w:rsid w:val="00DE6EC0"/>
    <w:rsid w:val="00DF7E3D"/>
    <w:rsid w:val="00E027BD"/>
    <w:rsid w:val="00E03725"/>
    <w:rsid w:val="00E14CC7"/>
    <w:rsid w:val="00E15DC3"/>
    <w:rsid w:val="00E16752"/>
    <w:rsid w:val="00E20B2F"/>
    <w:rsid w:val="00E22DA0"/>
    <w:rsid w:val="00E303B9"/>
    <w:rsid w:val="00E33EB5"/>
    <w:rsid w:val="00E35D70"/>
    <w:rsid w:val="00E360D2"/>
    <w:rsid w:val="00E37E80"/>
    <w:rsid w:val="00E43BDB"/>
    <w:rsid w:val="00E458D3"/>
    <w:rsid w:val="00E528A6"/>
    <w:rsid w:val="00E534D9"/>
    <w:rsid w:val="00E53631"/>
    <w:rsid w:val="00E560F5"/>
    <w:rsid w:val="00E5774B"/>
    <w:rsid w:val="00E60D9E"/>
    <w:rsid w:val="00E6169F"/>
    <w:rsid w:val="00E63409"/>
    <w:rsid w:val="00E64D08"/>
    <w:rsid w:val="00E659EF"/>
    <w:rsid w:val="00E66462"/>
    <w:rsid w:val="00E7481C"/>
    <w:rsid w:val="00E74BF3"/>
    <w:rsid w:val="00E77835"/>
    <w:rsid w:val="00E84F23"/>
    <w:rsid w:val="00E909A8"/>
    <w:rsid w:val="00E92A5F"/>
    <w:rsid w:val="00E932A6"/>
    <w:rsid w:val="00E93DF5"/>
    <w:rsid w:val="00E944C9"/>
    <w:rsid w:val="00E95303"/>
    <w:rsid w:val="00EA4070"/>
    <w:rsid w:val="00EA5DFA"/>
    <w:rsid w:val="00EB1C4B"/>
    <w:rsid w:val="00EB1D77"/>
    <w:rsid w:val="00EB3F14"/>
    <w:rsid w:val="00EB5D3A"/>
    <w:rsid w:val="00EC074E"/>
    <w:rsid w:val="00EC194B"/>
    <w:rsid w:val="00EC3A01"/>
    <w:rsid w:val="00ED428B"/>
    <w:rsid w:val="00ED4B90"/>
    <w:rsid w:val="00EE1576"/>
    <w:rsid w:val="00EE3BD9"/>
    <w:rsid w:val="00EE629B"/>
    <w:rsid w:val="00EF08FC"/>
    <w:rsid w:val="00EF39CF"/>
    <w:rsid w:val="00EF6E14"/>
    <w:rsid w:val="00EF7C0C"/>
    <w:rsid w:val="00F02D80"/>
    <w:rsid w:val="00F07F24"/>
    <w:rsid w:val="00F146F8"/>
    <w:rsid w:val="00F14DC2"/>
    <w:rsid w:val="00F166B9"/>
    <w:rsid w:val="00F21C01"/>
    <w:rsid w:val="00F264B4"/>
    <w:rsid w:val="00F43137"/>
    <w:rsid w:val="00F46DCF"/>
    <w:rsid w:val="00F54C31"/>
    <w:rsid w:val="00F61260"/>
    <w:rsid w:val="00F616F4"/>
    <w:rsid w:val="00F633B9"/>
    <w:rsid w:val="00F63BD7"/>
    <w:rsid w:val="00F63C99"/>
    <w:rsid w:val="00F66488"/>
    <w:rsid w:val="00F75ABE"/>
    <w:rsid w:val="00F76347"/>
    <w:rsid w:val="00F77592"/>
    <w:rsid w:val="00F80A52"/>
    <w:rsid w:val="00F90102"/>
    <w:rsid w:val="00F90CC5"/>
    <w:rsid w:val="00F91720"/>
    <w:rsid w:val="00F963AD"/>
    <w:rsid w:val="00F97DBD"/>
    <w:rsid w:val="00FA2594"/>
    <w:rsid w:val="00FA3610"/>
    <w:rsid w:val="00FA7090"/>
    <w:rsid w:val="00FA77D0"/>
    <w:rsid w:val="00FB13C0"/>
    <w:rsid w:val="00FB19D1"/>
    <w:rsid w:val="00FB1C96"/>
    <w:rsid w:val="00FB585F"/>
    <w:rsid w:val="00FB5B1A"/>
    <w:rsid w:val="00FB60E6"/>
    <w:rsid w:val="00FC3AF4"/>
    <w:rsid w:val="00FC7161"/>
    <w:rsid w:val="00FC74FA"/>
    <w:rsid w:val="00FD00C0"/>
    <w:rsid w:val="00FD5F91"/>
    <w:rsid w:val="00FE137E"/>
    <w:rsid w:val="00FE79F9"/>
    <w:rsid w:val="00FF2C4C"/>
    <w:rsid w:val="00FF7C6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1"/>
    <o:shapelayout v:ext="edit">
      <o:idmap v:ext="edit" data="1"/>
    </o:shapelayout>
  </w:shapeDefaults>
  <w:decimalSymbol w:val=","/>
  <w:listSeparator w:val=";"/>
  <w15:docId w15:val="{6364C998-758C-459B-900F-91D4F2E5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C9D"/>
    <w:rPr>
      <w:rFonts w:ascii="Arial" w:hAnsi="Arial" w:cs="Arial"/>
      <w:b/>
      <w:kern w:val="2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</w:style>
  <w:style w:type="paragraph" w:customStyle="1" w:styleId="ListeParagraf1">
    <w:name w:val="Liste Paragraf1"/>
    <w:basedOn w:val="Normal"/>
    <w:rsid w:val="006A17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4F16EC"/>
    <w:pPr>
      <w:jc w:val="center"/>
    </w:pPr>
    <w:rPr>
      <w:sz w:val="20"/>
      <w:szCs w:val="20"/>
    </w:rPr>
  </w:style>
  <w:style w:type="paragraph" w:customStyle="1" w:styleId="Style9">
    <w:name w:val="Style9"/>
    <w:basedOn w:val="Normal"/>
    <w:rsid w:val="00446D21"/>
    <w:pPr>
      <w:spacing w:line="495" w:lineRule="exact"/>
    </w:pPr>
    <w:rPr>
      <w:rFonts w:eastAsia="Arial"/>
      <w:b w:val="0"/>
      <w:kern w:val="0"/>
      <w:sz w:val="20"/>
      <w:szCs w:val="20"/>
    </w:rPr>
  </w:style>
  <w:style w:type="character" w:customStyle="1" w:styleId="CharStyle3">
    <w:name w:val="CharStyle3"/>
    <w:basedOn w:val="VarsaylanParagrafYazTipi"/>
    <w:rsid w:val="00446D21"/>
    <w:rPr>
      <w:rFonts w:ascii="Arial" w:eastAsia="Arial" w:hAnsi="Arial" w:cs="Arial"/>
      <w:b w:val="0"/>
      <w:bCs w:val="0"/>
      <w:i w:val="0"/>
      <w:iCs w:val="0"/>
      <w:smallCaps w:val="0"/>
      <w:sz w:val="30"/>
      <w:szCs w:val="30"/>
    </w:rPr>
  </w:style>
  <w:style w:type="table" w:styleId="Tablo3Befektler1">
    <w:name w:val="Table 3D effects 1"/>
    <w:basedOn w:val="NormalTablo"/>
    <w:rsid w:val="00A819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rsid w:val="00A8191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0">
    <w:name w:val="Style0"/>
    <w:basedOn w:val="Normal"/>
    <w:rsid w:val="0049742C"/>
    <w:pPr>
      <w:spacing w:line="383" w:lineRule="exact"/>
    </w:pPr>
    <w:rPr>
      <w:rFonts w:ascii="Franklin Gothic Medium" w:eastAsia="Franklin Gothic Medium" w:hAnsi="Franklin Gothic Medium" w:cs="Franklin Gothic Medium"/>
      <w:b w:val="0"/>
      <w:kern w:val="0"/>
      <w:sz w:val="20"/>
      <w:szCs w:val="20"/>
    </w:rPr>
  </w:style>
  <w:style w:type="paragraph" w:customStyle="1" w:styleId="Style2">
    <w:name w:val="Style2"/>
    <w:basedOn w:val="Normal"/>
    <w:rsid w:val="0049742C"/>
    <w:rPr>
      <w:rFonts w:ascii="Franklin Gothic Medium" w:eastAsia="Franklin Gothic Medium" w:hAnsi="Franklin Gothic Medium" w:cs="Franklin Gothic Medium"/>
      <w:b w:val="0"/>
      <w:kern w:val="0"/>
      <w:sz w:val="20"/>
      <w:szCs w:val="20"/>
    </w:rPr>
  </w:style>
  <w:style w:type="character" w:customStyle="1" w:styleId="CharStyle0">
    <w:name w:val="CharStyle0"/>
    <w:basedOn w:val="VarsaylanParagrafYazTipi"/>
    <w:rsid w:val="0049742C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character" w:customStyle="1" w:styleId="CharStyle2">
    <w:name w:val="CharStyle2"/>
    <w:basedOn w:val="VarsaylanParagrafYazTipi"/>
    <w:rsid w:val="0049742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764B9A"/>
    <w:pPr>
      <w:spacing w:line="360" w:lineRule="exact"/>
    </w:pPr>
    <w:rPr>
      <w:rFonts w:eastAsia="Arial"/>
      <w:b w:val="0"/>
      <w:kern w:val="0"/>
      <w:sz w:val="20"/>
      <w:szCs w:val="20"/>
    </w:rPr>
  </w:style>
  <w:style w:type="paragraph" w:customStyle="1" w:styleId="Style5">
    <w:name w:val="Style5"/>
    <w:basedOn w:val="Normal"/>
    <w:rsid w:val="00764B9A"/>
    <w:pPr>
      <w:spacing w:line="533" w:lineRule="exact"/>
    </w:pPr>
    <w:rPr>
      <w:rFonts w:eastAsia="Arial"/>
      <w:b w:val="0"/>
      <w:kern w:val="0"/>
      <w:sz w:val="20"/>
      <w:szCs w:val="20"/>
    </w:rPr>
  </w:style>
  <w:style w:type="paragraph" w:customStyle="1" w:styleId="Style6">
    <w:name w:val="Style6"/>
    <w:basedOn w:val="Normal"/>
    <w:rsid w:val="00764B9A"/>
    <w:rPr>
      <w:rFonts w:eastAsia="Arial"/>
      <w:b w:val="0"/>
      <w:kern w:val="0"/>
      <w:sz w:val="20"/>
      <w:szCs w:val="20"/>
    </w:rPr>
  </w:style>
  <w:style w:type="character" w:customStyle="1" w:styleId="CharStyle5">
    <w:name w:val="CharStyle5"/>
    <w:basedOn w:val="VarsaylanParagrafYazTipi"/>
    <w:rsid w:val="00764B9A"/>
    <w:rPr>
      <w:rFonts w:ascii="Arial" w:eastAsia="Arial" w:hAnsi="Arial" w:cs="Arial"/>
      <w:b w:val="0"/>
      <w:bCs w:val="0"/>
      <w:i w:val="0"/>
      <w:iCs w:val="0"/>
      <w:smallCaps w:val="0"/>
      <w:spacing w:val="-20"/>
      <w:sz w:val="32"/>
      <w:szCs w:val="32"/>
    </w:rPr>
  </w:style>
  <w:style w:type="character" w:customStyle="1" w:styleId="CharStyle6">
    <w:name w:val="CharStyle6"/>
    <w:basedOn w:val="VarsaylanParagrafYazTipi"/>
    <w:rsid w:val="00764B9A"/>
    <w:rPr>
      <w:rFonts w:ascii="Arial" w:eastAsia="Arial" w:hAnsi="Arial" w:cs="Arial"/>
      <w:b/>
      <w:bCs/>
      <w:i w:val="0"/>
      <w:iCs w:val="0"/>
      <w:smallCaps w:val="0"/>
      <w:sz w:val="30"/>
      <w:szCs w:val="30"/>
    </w:rPr>
  </w:style>
  <w:style w:type="paragraph" w:customStyle="1" w:styleId="Style7">
    <w:name w:val="Style7"/>
    <w:basedOn w:val="Normal"/>
    <w:rsid w:val="00764B9A"/>
    <w:pPr>
      <w:spacing w:line="495" w:lineRule="exact"/>
      <w:jc w:val="both"/>
    </w:pPr>
    <w:rPr>
      <w:rFonts w:eastAsia="Arial"/>
      <w:b w:val="0"/>
      <w:kern w:val="0"/>
      <w:sz w:val="20"/>
      <w:szCs w:val="20"/>
    </w:rPr>
  </w:style>
  <w:style w:type="paragraph" w:customStyle="1" w:styleId="Style4">
    <w:name w:val="Style4"/>
    <w:basedOn w:val="Normal"/>
    <w:rsid w:val="00C059B9"/>
    <w:rPr>
      <w:rFonts w:ascii="Franklin Gothic Medium" w:eastAsia="Franklin Gothic Medium" w:hAnsi="Franklin Gothic Medium" w:cs="Franklin Gothic Medium"/>
      <w:b w:val="0"/>
      <w:kern w:val="0"/>
      <w:sz w:val="20"/>
      <w:szCs w:val="20"/>
    </w:rPr>
  </w:style>
  <w:style w:type="character" w:customStyle="1" w:styleId="CharStyle1">
    <w:name w:val="CharStyle1"/>
    <w:basedOn w:val="VarsaylanParagrafYazTipi"/>
    <w:rsid w:val="00C059B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styleId="BalonMetni">
    <w:name w:val="Balloon Text"/>
    <w:basedOn w:val="Normal"/>
    <w:link w:val="BalonMetniChar"/>
    <w:rsid w:val="00E037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03725"/>
    <w:rPr>
      <w:rFonts w:ascii="Tahoma" w:hAnsi="Tahoma" w:cs="Tahoma"/>
      <w:b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4EC4C-0965-4F04-92A0-B80999B0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                                                                                                                                Tarih:</vt:lpstr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                                                                                                                                Tarih:</dc:title>
  <dc:creator>jülide</dc:creator>
  <cp:lastModifiedBy>SERİF</cp:lastModifiedBy>
  <cp:revision>7</cp:revision>
  <cp:lastPrinted>2011-03-13T14:11:00Z</cp:lastPrinted>
  <dcterms:created xsi:type="dcterms:W3CDTF">2012-03-03T10:46:00Z</dcterms:created>
  <dcterms:modified xsi:type="dcterms:W3CDTF">2014-11-10T07:31:00Z</dcterms:modified>
</cp:coreProperties>
</file>