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AB" w:rsidRP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</w:pPr>
      <w:r w:rsidRPr="00BE73AB"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  <w:t>NOKTALAMA İŞARETLERİ TEST 3 (8.SINIF TÜRKÇE)</w:t>
      </w:r>
    </w:p>
    <w:p w:rsidR="00BE73AB" w:rsidRP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color w:val="FF0000"/>
          <w:sz w:val="26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BE73AB" w:rsidSect="00BE73AB">
          <w:pgSz w:w="11906" w:h="16838"/>
          <w:pgMar w:top="720" w:right="720" w:bottom="720" w:left="720" w:header="708" w:footer="708" w:gutter="0"/>
          <w:cols w:sep="1" w:space="284"/>
          <w:docGrid w:linePitch="360"/>
        </w:sect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</w:t>
      </w:r>
      <w:r>
        <w:rPr>
          <w:rFonts w:ascii="Open Sans" w:hAnsi="Open Sans"/>
          <w:color w:val="000000"/>
          <w:bdr w:val="none" w:sz="0" w:space="0" w:color="auto" w:frame="1"/>
        </w:rPr>
        <w:t>Türk edebiyatı içinde İstanbul bambaşka bir yere sahip. Boğaz’ı ( I) Eyüp’ü (II ) Üsküdar’ı bir tarafa (III) Süleymaniye’si ( IV) Sultanahmet’i bir tarafa.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parçadaki numaralı yerlerden hangisine noktalı virgül (;) getirilebilir?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    B) II     C) III     D) IV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2. Aşağıdaki cümlelerin hangisinde noktalama işaretiyle ilgili bir bilgi yanlışı yapılmıştır?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Yazılışları ayrı, anlamları aynı sözcüklerde düzeltme işareti (^) kullanmak gerekir.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Aynen aktarılmayan söz ve yazılar tırnak içinde gösterilmez.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Konuşma cümlelerinin başında uzun çizgi kullanılır.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Ara sözlerin başında ve sonunda virgül kullanılır.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3.Aşağıdaki cümlelerin hangisinde virgül kaldırılırsa cümlenin anlamı değişir?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Dışarıda lapa lapa kar yağar, gidip altında yürüyemezsin, pencereden görmekle yetinirsin.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Yıldırım gibi, ama sessiz çimenler sökün etti kara topraktan.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Hastalanınca doktora gider, doktorun yazdığı ilaçtan kullanırdı.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Genç, adamın saçma sapan sözlerinden çok etkilenmişti.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4. Aşağıdaki cümlelerin hangisinde virgül gereksiz kullanılmıştır?(2000-ÖO)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Zamanın, varsa biraz görüşelim.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Omzunu, kesen iplerden sıyırarak derin bir nefes aldı.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Onu göremiyor, sesini çok iyi duyuyorduk.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Öyle, bu yılı çok hareketli geçirdik.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5. Aşağıdaki dizelerin hangisinde parantezle gösterilen yere virgül konması gerekmez? (1999-LGS)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Her taraf tepeden ( ) tırnağa bahar…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Bir yağmur sonrası gelin ( 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seyredin !</w:t>
      </w:r>
      <w:proofErr w:type="gramEnd"/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Bulutsuz ( ) masmavi dünyalarına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Sevginin ( ) sevincin güneşi doğar.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6. Aşağıdaki cümlelerin hangisinde virgül kaldırıldığında anlamda değişiklik olmaz? (1999-ML)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O, evde yalnız başına yaşıyordu.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O, bu yöreyi çok iyi bilirdi.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Yaşlı, kadına adresi tarif etmeye çalışıyordu.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O, güzel günlerine tekrar dönebilse.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7. Aşağıdaki cümlelerin hangisinde, iki nokta yanlış kullanılmıştır? (2000-EML)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Bugün pişirilen yemekler: çorba, pilav, kuru fasulye.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hafta: Geçmiş konuları tekrar inceleyeceğiz.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Okula kayıt için gerekli belgeler: nüfus cüzdanı, diploma…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Sigaranın zararları: sağlığa zarar vermesi, gereksiz harcamalar.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8.Aşağıdaki cümlelerin hangisinde soru anlamı vardır? (2000-LGS)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Ne kadar güzel şiir okuyorsunuz.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Ne yapsak da bu sıkıntıyı atlatsak.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Ne söylemek istediklerini anlayamadım.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Ne yapıp edip bu işi bitirmeliyiz.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9. Aşağıdaki cümlelerin hangisinde noktalama yanlışı vardır? (1997-DPY)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Nihal, Ayşe, Gülçin parka gittiler.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Bana, “Sınıfı mutlaka geçeceğim.” dedi.</w:t>
      </w:r>
      <w:r>
        <w:rPr>
          <w:rFonts w:ascii="Open Sans" w:hAnsi="Open Sans"/>
          <w:color w:val="444444"/>
        </w:rPr>
        <w:br/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C) Bir de ne göreyim, karşımda oturmuyor mu.</w:t>
      </w:r>
      <w:proofErr w:type="gramEnd"/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Çocuk, annesine bakıp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bakıp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gülüyordu.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10. Hangi cümlede tırnak işareti doğru kullanılmıştır? (1997-FL/AÖL)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Babam: Çalışmak, “başarının anahtarıdır.” dedi.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Babam: “Çalışmak, başarının anahtarıdır.” dedi.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Babam: “Çalışmak”, başarının </w:t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anahtarıdır.dedi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>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“Babam: Çalışmak başarının anahtarıdır.” dedi.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11. Aşağıdaki cümlelerden hangisinde noktalama yanlışı vardır? (2000-DPY)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“Yıkıl karşımdan!” diye bağırdı.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 gün ( 25 Eylül) doğum günüydü.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İçimde öyle bir sıkıntı var ki…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Tavırları hareketleri, karşısındakine güven veriyordu.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12. Hangi cümlede parantez ile gösterilen yere iki nokta (:) konmalıdır? (1999-DPY)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Şu iki şey çok önemlidir ( ) sağlık ve eğitim.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akşam tiyatroya gidecektik ( ) Melisa gelmedi.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Okul müdürünüz geldi mi ( ) diye sordu.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Eyvah ( ) 7.30 otobüsünü kaçıracağız.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13. Aşağıdaki cümlelerden hangisinin sonuna diğerlerinden farklı bir noktalama işareti konmalıdır? (2001-DPY)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Beni görür görmez mi durdun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durum onu üzecektir, değil mi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Böyle gelmeli bahar geldi mi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Yemesine de mi dikkat ediyor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14</w:t>
      </w:r>
      <w:r>
        <w:rPr>
          <w:rFonts w:ascii="Open Sans" w:hAnsi="Open Sans"/>
          <w:color w:val="0000FF"/>
          <w:bdr w:val="none" w:sz="0" w:space="0" w:color="auto" w:frame="1"/>
        </w:rPr>
        <w:t>. </w:t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Aşağıdakilerin hangisinde kısa çizgi (-) yanlış kullanılmıştır?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Türkiye-AB görüşmeleri, kaldığı yerden tekrar başladı.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Kurtuluş Savaşı, 1919-1922 yılları arasında gerçekleşmiştir.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Vatanıma –canım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Anadoluma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- çok şeyler borçluyum.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Konuşmasına “Yolcuyum bir kuru yaprak misali –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Rüzgarın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önüne katılmışım ben” dizeleriyle başladı.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15. Aşağıdakilerden hangisinin sonunda ünlem işareti kullanılmaz?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Yeter ama sen bir sus bakalım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Hey çocuklar, hemen buraya gelin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Zamanla nasıl değişiyor insan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Az önce çalan telefon sizindi galiba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16.Aşağıdakilerden hangisinde yay ayracın kullanıldığı yer yanlış verilmiştir?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Montaigne (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Monteyn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) adını denemelerle duyurmuştur.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İstiklal Marşı’nı Mehmet Akif Ersoy (1873-1936) kaleme almıştır.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Yazarın bazı şiirleri ( Kendi Gök Kubbemiz) adıyla çıktı.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Adam –(Üzgün şekilde seslendi) Size daha fazla yardımcı olmak isterdim.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17. Aşağıdaki cümlelerin hangisinin sonuna soru işareti konmaz?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Giden şanlı akıncı ne gün döner yurduna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Hangi resmime baksam ben değilim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Nerden çıktı bu cenaze, ölen kim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Ne zaman bitecek bu yollar arabacı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18. Aşağıdaki cümlelerden hangisinin sonuna soru işareti konur?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Gelir mi gelmez mi bilmem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Nereye gittiğini bana da söylemedi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Az önce telefonumu sen mi çaldırdın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Kitapları nereden aldığını bilmiyorum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19</w:t>
      </w:r>
      <w:r>
        <w:rPr>
          <w:rFonts w:ascii="Open Sans" w:hAnsi="Open Sans"/>
          <w:color w:val="000000"/>
          <w:bdr w:val="none" w:sz="0" w:space="0" w:color="auto" w:frame="1"/>
        </w:rPr>
        <w:t>. Görüşmeye sabah mı ( ) akşam mı ( ) öğlen mi gideceğiz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 boş parantezle belirtilen yerlere hangi noktalama işaretleri getirilmelidir?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(,)(,)(?)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(,)(,)(…)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(,)(,)(.)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(?)(?)(?)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20.</w:t>
      </w:r>
      <w:r>
        <w:rPr>
          <w:rFonts w:ascii="Open Sans" w:hAnsi="Open Sans"/>
          <w:color w:val="000000"/>
          <w:bdr w:val="none" w:sz="0" w:space="0" w:color="auto" w:frame="1"/>
        </w:rPr>
        <w:t> Postacı, elindeki mektubu göstererek bahçedekilere seslendi: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– Mustafa Yıldız burada mı oturuyor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 boş ayraçla ( ) gösterilen yerde aşağıdaki noktalama işaretlerinden hangisi kullanılmalıdır?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İki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Üç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Soru işareti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21. Aşağıdakilerin hangisinde soru işareti kullanılmaz?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Soru anlamı taşıyan cümlelerin sonunda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Bir bilginin şüpheyle karşılandığı durumlarda yay ayraç içinde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Bir şeye inanılmadığını göstermek için yay ayraç içinde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Adresler yazılırken bilinmeyen apartman ve daire numarası yerinde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22.Alıntılarda; başta, ortada ve sonda alınmayan kelime ve bölümlerin yerine aşağıdaki noktalama işaretlerinden hangisi konur?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İki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Üç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Soru işareti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23. Doğrudan yapılan aktarmalarda, aktarılan söz ya da yazıdan önce hangi noktalama işareti konur?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Kısa çizgi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Eğik çizgi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Noktalı virgül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İki nokta</w:t>
      </w: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E73AB" w:rsidRDefault="00BE73AB" w:rsidP="00BE73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bookmarkStart w:id="0" w:name="_GoBack"/>
      <w:bookmarkEnd w:id="0"/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1.C, 2.A, 3.D, 4.A, 5.A, 6.B, 7.B, 8.B, 9.C, 10.B, 11.D, 12.A, 13.C, 14.D, 15.D, 16.C, 17.B, 18.C, 19.A, 20.D, 21.D, 22.C, 23.D</w:t>
      </w:r>
    </w:p>
    <w:p w:rsidR="00D86628" w:rsidRPr="00BE73AB" w:rsidRDefault="00D86628" w:rsidP="00BE73AB"/>
    <w:sectPr w:rsidR="00D86628" w:rsidRPr="00BE73AB" w:rsidSect="00BE73AB">
      <w:type w:val="continuous"/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EC6"/>
    <w:multiLevelType w:val="hybridMultilevel"/>
    <w:tmpl w:val="B7EEDE20"/>
    <w:lvl w:ilvl="0" w:tplc="0FBCF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6628"/>
    <w:rsid w:val="0002148E"/>
    <w:rsid w:val="004B5DB3"/>
    <w:rsid w:val="004C54F1"/>
    <w:rsid w:val="005812DD"/>
    <w:rsid w:val="005A7D6A"/>
    <w:rsid w:val="005C2683"/>
    <w:rsid w:val="00600FA2"/>
    <w:rsid w:val="006939D5"/>
    <w:rsid w:val="009B43DE"/>
    <w:rsid w:val="00A435BB"/>
    <w:rsid w:val="00BE73AB"/>
    <w:rsid w:val="00D61545"/>
    <w:rsid w:val="00D86628"/>
    <w:rsid w:val="00E23593"/>
    <w:rsid w:val="00F5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01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E7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user</cp:lastModifiedBy>
  <cp:revision>14</cp:revision>
  <dcterms:created xsi:type="dcterms:W3CDTF">2018-07-26T09:44:00Z</dcterms:created>
  <dcterms:modified xsi:type="dcterms:W3CDTF">2020-03-20T13:51:00Z</dcterms:modified>
</cp:coreProperties>
</file>