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81" w:rsidRPr="00195081" w:rsidRDefault="00195081" w:rsidP="00195081">
      <w:pPr>
        <w:spacing w:after="0" w:line="240" w:lineRule="auto"/>
        <w:ind w:left="220" w:right="22" w:firstLine="220"/>
        <w:jc w:val="center"/>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 …  EĞİTİM VE ÖĞRETİM YILI …………………..… OKULU 9/… SINIFI</w:t>
      </w:r>
    </w:p>
    <w:p w:rsidR="00195081" w:rsidRPr="00195081" w:rsidRDefault="00195081" w:rsidP="00195081">
      <w:pPr>
        <w:spacing w:after="0" w:line="240" w:lineRule="auto"/>
        <w:ind w:left="220" w:right="22" w:firstLine="220"/>
        <w:jc w:val="center"/>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TÜRK EDEBİYATI 2. DÖNEM 2. YAZILISI</w:t>
      </w:r>
    </w:p>
    <w:p w:rsidR="00195081" w:rsidRPr="00195081" w:rsidRDefault="00195081" w:rsidP="00195081">
      <w:pPr>
        <w:spacing w:after="0" w:line="240" w:lineRule="auto"/>
        <w:ind w:left="220" w:right="22" w:firstLine="220"/>
        <w:jc w:val="center"/>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right"/>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Tarih: …/…/……</w:t>
      </w:r>
    </w:p>
    <w:p w:rsidR="00195081" w:rsidRPr="00195081" w:rsidRDefault="00195081" w:rsidP="00195081">
      <w:pPr>
        <w:spacing w:after="0" w:line="240" w:lineRule="auto"/>
        <w:ind w:left="220" w:right="22" w:firstLine="220"/>
        <w:jc w:val="center"/>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ADI SOYADI:………………………… NU:………….. PUAN:………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S.1</w:t>
      </w:r>
      <w:r w:rsidRPr="00195081">
        <w:rPr>
          <w:rFonts w:ascii="Arial" w:eastAsia="Times New Roman" w:hAnsi="Arial" w:cs="Arial"/>
          <w:color w:val="333333"/>
          <w:sz w:val="18"/>
          <w:szCs w:val="18"/>
          <w:lang w:eastAsia="tr-TR"/>
        </w:rPr>
        <w:t>.</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Başımı,  bağrımı  dövsün  dalgalar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Tuzlar  tahtalarımı  kemirsin  istiyorum</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Çek  beni  fırtına,  çek  beni  deniz.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Bu  dizelerde  görülen  söz  sanatı  aşağıdaki atasözlerinin  hangisinde  yoktur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 ) Yengece:”Niçin  yan yan  gidersin.”demişler “Serde kabadayılık  var,demiş.</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 ) Ağaca  balta  vurmuşlar “Sapı  bedenimden.”Demiş</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C ) İyiliğe: ”Nereye  gidiyorsun?”  demişler  “Kötüye”demiş</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D ) Katıra:“Baban kim?” demişler. “Dayım  at “ demiş.</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E ) Tembele:“Kapını  ört. “demişler,  “Yel  eser,örter.” demiş.</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S.2.</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Her zaman tam karanlık değil gece</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Kendimde denemişim ben.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Kulak ver,dinle…</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Her acının sonunda bir pencere vardır,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Aydınlık bir pencere.</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Şiirde anlatılmak istenen düşünceyi aşağıdaki atasözlerinden hangisi karşılar?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  Kara haber tez duyulur.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  Sabır acıdır,meyvesi tatlıdır.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C ) Kara gün kararıp kalmaz.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D) Sakla samanı gelir zamanı</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E ) Bin kaygı bir borç ödemez.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S.3</w:t>
      </w:r>
      <w:r w:rsidRPr="00195081">
        <w:rPr>
          <w:rFonts w:ascii="Arial" w:eastAsia="Times New Roman" w:hAnsi="Arial" w:cs="Arial"/>
          <w:color w:val="333333"/>
          <w:sz w:val="18"/>
          <w:szCs w:val="18"/>
          <w:lang w:eastAsia="tr-TR"/>
        </w:rPr>
        <w:t>.</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(I) Koşma, dörtlüklerle kurulan bir nazım şeklidir.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(II)Divan edebiyatında gazel neyse, Halk edebiyatında  koşma da odur.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(III) Koşmalarda doğa, aşk, ölüm özlem, yiğitlik gibi çok çeşitli konular işlenebilir.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(IV)Koşmanın ilk dörtlüğü  gazel gibi kafiyelenir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V ) 11’li hece (bilgi yelpazesi.net) ölçüsüyle kullanılır..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Bu parçanın hangi cümlesinde bir bilgi yanlışı  vardır?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 ) I   B )  II    C) III     D) IV      E) V</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S.4</w:t>
      </w:r>
      <w:r w:rsidRPr="00195081">
        <w:rPr>
          <w:rFonts w:ascii="Arial" w:eastAsia="Times New Roman" w:hAnsi="Arial" w:cs="Arial"/>
          <w:color w:val="333333"/>
          <w:sz w:val="18"/>
          <w:szCs w:val="18"/>
          <w:lang w:eastAsia="tr-TR"/>
        </w:rPr>
        <w:t>.</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Yoruma göre değişir şiir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Soldan sağa, sağdan sola</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Bin türlü okunur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Ve büyülü bir kumaş gibi</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Her okunuşunda yeniden dokunur.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Yukarıdaki dizelerde şiire özgü hangi nitelik vurgulanmıştır?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 Biçimce güzellik                     B) Anlam zenginliği</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C) Sanatlı söyleyiş                     D) Anlamca kapalılık</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E) Duygu yoğunluğu</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S.5. Batıda ve bizde ilk hikaye örnekleri hangi seçenekte doğru olarak verilmiştir?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  Diyet  -   Semaver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 Don Kişot - Letaif-i Rivaye</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C )Decameron - Küçük Şeyler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D ) Decameron - Letaif -İ Rivayet</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E) Letaif -i Rivayet - Küçük Şeyler.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S.6. Aşağıdakilerden hangisi nazmı nesirden ayıran bir özelliktir?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 Metinde işlenen duygu veya düşünceler.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 ) Deyimler ve mecazların kullanımı.</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C )  Ölçü, kafiye gibi ahenk unsurları.</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D ) Üslup, dil ve anlatım özellikleri.</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E )  Etkileme gücü</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S.7.</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Yıllardır ki bir kılıcım kapalı kında,</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Kimsesizlik dört yanımda bir duvar gibi</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lastRenderedPageBreak/>
        <w:t>Muzdaribim, duvarın dış tarafında</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Şefkatine inanacağım biri yok gibi</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Bu dörtlüğün şairi aşağıdakilerden hangisi ile nitelendirilemez?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 Karamsar     B) Umutlu       C) Yalnız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D)Mutsuz          E ) Güvensiz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S.8.</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İpekler tel tel bir araya geldiler dokunmak üzere</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Lâle nerdeyse menekşeye, gül suya dokunmak üzere</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Bu  mısraların ahenk unsurları için aşağıdakilerden  hangisi söylenemez?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 ) Hece ölçüsünden  yararlanılmıştır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 ) Cinaslı uyaktan yararlanılmıştır.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C ) “L “ sesiyle aliterasyon sağlanmıştır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D ) Rediflerden  yararlanılmıştır.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E ) “ e “ sesiyle asonans yapılmıştır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S.9. Aşağıdaki  dizelerin  hangisi  “</w:t>
      </w:r>
      <w:r w:rsidRPr="00195081">
        <w:rPr>
          <w:rFonts w:ascii="Arial" w:eastAsia="Times New Roman" w:hAnsi="Arial" w:cs="Arial"/>
          <w:color w:val="333333"/>
          <w:sz w:val="18"/>
          <w:szCs w:val="18"/>
          <w:lang w:eastAsia="tr-TR"/>
        </w:rPr>
        <w:t>ölüm</w:t>
      </w:r>
      <w:r w:rsidRPr="00195081">
        <w:rPr>
          <w:rFonts w:ascii="Arial" w:eastAsia="Times New Roman" w:hAnsi="Arial" w:cs="Arial"/>
          <w:b/>
          <w:bCs/>
          <w:color w:val="333333"/>
          <w:sz w:val="18"/>
          <w:szCs w:val="18"/>
          <w:lang w:eastAsia="tr-TR"/>
        </w:rPr>
        <w:t>”den bahsetmektedir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 ) Böyle  çöküp  giderler  ayrılanlar  eşinden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 ) Kimsesiz  gecelerim  bu  kesik sesle  doldu</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C ) Artık  atan  kalbim  de  bir  ayak  sesi  oldu.</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D ) Yavaşça  dalacağım,  o  kalkılmaz  uykuya</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E ) Bu  sesler  dokunuyor  en  ağrıyan  yerime.</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S.10</w:t>
      </w:r>
      <w:r w:rsidRPr="00195081">
        <w:rPr>
          <w:rFonts w:ascii="Arial" w:eastAsia="Times New Roman" w:hAnsi="Arial" w:cs="Arial"/>
          <w:color w:val="333333"/>
          <w:sz w:val="18"/>
          <w:szCs w:val="18"/>
          <w:lang w:eastAsia="tr-TR"/>
        </w:rPr>
        <w:t>.</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Ne zaman şiirlerini okumaya dalsam güç kazanırım.</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O dizeler güven verir,direnme,dayanma,yarınlara</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bağlanma    duygusu uyandırır.Zaman zaman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tartışılır, “O büyük bir   şair midir?”diye.</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Kimileri  şiirleriyle (bilgi yelpazesi.net) uyandırdığı bilinçlenme aydınlığına;kimileri ise her türlü zulme,haksızlığa başkaldıran kişiliğine hayran olduğu için onu büyük görür.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Anlatılan şairle ilgili olarak hangisi söylenemez?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A)Duyarlı bir yaradılışa sahiptir.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B)Yol gösterici bir şairdir.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C)Şiirleriyle okuyucuya güven verir.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D)Çalışma isteğini yitirmiş biridir.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E) Toplumsal sorunlarla ilgilidir.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S.11.</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Ok atılır kalasından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Hak saklasın belasından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Köroğlu’nun narasından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Her yan gümbür gümbürlenir.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Yukarıdaki dörtlükle ilgili verilen bilgilerden hangisi yanlıştır?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a)Kahramanlık ve yiğitlik konusu işlenmiştir.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b)Mahlas kullanılmıştır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c)Ait olduğu şiirin ilk dörtlüğüdür.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d)Hem kafiye hem de redif kullanılmıştır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e)düz kafiye kullanılmıştır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195081" w:rsidRPr="00195081" w:rsidTr="00195081">
        <w:tc>
          <w:tcPr>
            <w:tcW w:w="0" w:type="auto"/>
            <w:shd w:val="clear" w:color="auto" w:fill="auto"/>
            <w:tcMar>
              <w:top w:w="0" w:type="dxa"/>
              <w:left w:w="0" w:type="dxa"/>
              <w:bottom w:w="0" w:type="dxa"/>
              <w:right w:w="0" w:type="dxa"/>
            </w:tcMar>
            <w:vAlign w:val="center"/>
            <w:hideMark/>
          </w:tcPr>
          <w:p w:rsidR="00195081" w:rsidRPr="00195081" w:rsidRDefault="00195081" w:rsidP="00195081">
            <w:pPr>
              <w:spacing w:after="0" w:line="240" w:lineRule="auto"/>
              <w:rPr>
                <w:rFonts w:ascii="Times New Roman" w:eastAsia="Times New Roman" w:hAnsi="Times New Roman" w:cs="Times New Roman"/>
                <w:sz w:val="24"/>
                <w:szCs w:val="24"/>
                <w:lang w:eastAsia="tr-TR"/>
              </w:rPr>
            </w:pPr>
          </w:p>
        </w:tc>
      </w:tr>
    </w:tbl>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S.12.Türk destanlarında kullanılan milli ve bedii unsurlar hakkında kısaca bilgi veriniz.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S.13. Harnâme’deki temel çatışmayı ve temayı bulunuz.Harname’nin yazılış amacı ve temel ifade biçiminden yola çıkarak mesnevi türünün şiirle ortak ve şiirden farklı yönlerini bularak yazınız.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lastRenderedPageBreak/>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S.14. Aşağıya destan isimleri ve ait oldukları millet isimleri karışık olarak verilmiştir.Destan-millet eşleştirmesini yapınız.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-Gılgamış,Türeyiş,Kalavela,Ergenekon,Nibelungen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-Alman, Sümer, Uygur, Fin,Göktürk</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S.15.</w:t>
      </w:r>
      <w:r w:rsidRPr="00195081">
        <w:rPr>
          <w:rFonts w:ascii="Arial" w:eastAsia="Times New Roman" w:hAnsi="Arial" w:cs="Arial"/>
          <w:color w:val="333333"/>
          <w:sz w:val="18"/>
          <w:szCs w:val="18"/>
          <w:lang w:eastAsia="tr-TR"/>
        </w:rPr>
        <w:t> “Râviyân-ı ahbâr ve nâkilân-ı âsâr şöyle hikayet ederler ki”, “Vasfi hali yazıp defter etmeğe gelmez ya ,ille adaleti,ille adaleti dillere destanmış”, “Ama Aslı’nın yüreğine yine bir su serpilmedi”, “Allah böyle delilerin eksikliğini vermesin,o günden sonra Kerem’in elinden tuttu...” “Doğrusu böyledir bu hikâyet;gayrısı ya dizmedir ya bozmadır nihayet…Şu haşiye de bizim rahmetli hikayeci Ali Dayı’dan rivayet.”</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Yukarıdaki ifadeler Kerem ile Aslı hikayesinden alınmıştır.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A)İfadelerden yola çıkarak metinde anlatıcının rolünü ve bakış açısını belirleyiniz.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B)Yukarıdaki ifadeler ve manzum parçalar metnin oluştuğu sosyal çevre ile gelenek hakkında hangi sonuçlara çıkabiliriz.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S.16. Aşağıdaki iki dörtlüğü aşk temasının işlenişi yönünden kıyaslayınız ve açıklayınız. (10 puan)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Gözüm seni görmek için                                 Sallanı sallanı gelmiş pınara</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Elim sana ermek için                                       Kadir Mevlam işimizi onara</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Bugün canım yolda kodum                             Gün doğmadan şavkın düşmüş pınara</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Yarın seni bulmak için                                    Gün üstüne bir gün daha</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Yunus Emre                                                                        Karacaoğlan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center"/>
        <w:rPr>
          <w:rFonts w:ascii="Helvetica" w:eastAsia="Times New Roman" w:hAnsi="Helvetica" w:cs="Times New Roman"/>
          <w:color w:val="333333"/>
          <w:sz w:val="18"/>
          <w:szCs w:val="18"/>
          <w:lang w:eastAsia="tr-TR"/>
        </w:rPr>
      </w:pPr>
      <w:r w:rsidRPr="00195081">
        <w:rPr>
          <w:rFonts w:ascii="Arial" w:eastAsia="Times New Roman" w:hAnsi="Arial" w:cs="Arial"/>
          <w:b/>
          <w:bCs/>
          <w:color w:val="FF0000"/>
          <w:sz w:val="18"/>
          <w:szCs w:val="18"/>
          <w:lang w:eastAsia="tr-TR"/>
        </w:rPr>
        <w:t>CEVAP ANAHTARI</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C.1.</w:t>
      </w:r>
      <w:r w:rsidRPr="00195081">
        <w:rPr>
          <w:rFonts w:ascii="Arial" w:eastAsia="Times New Roman" w:hAnsi="Arial" w:cs="Arial"/>
          <w:color w:val="333333"/>
          <w:sz w:val="18"/>
          <w:szCs w:val="18"/>
          <w:lang w:eastAsia="tr-TR"/>
        </w:rPr>
        <w:t> E ) Tembele:“Kapını  ört. “demişler,  “Yel  eser,örter.” demiş.</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C.2.</w:t>
      </w:r>
      <w:r w:rsidRPr="00195081">
        <w:rPr>
          <w:rFonts w:ascii="Arial" w:eastAsia="Times New Roman" w:hAnsi="Arial" w:cs="Arial"/>
          <w:color w:val="333333"/>
          <w:sz w:val="18"/>
          <w:szCs w:val="18"/>
          <w:lang w:eastAsia="tr-TR"/>
        </w:rPr>
        <w:t> C ) Kara gün kararıp kalmaz.</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C.3.</w:t>
      </w:r>
      <w:r w:rsidRPr="00195081">
        <w:rPr>
          <w:rFonts w:ascii="Arial" w:eastAsia="Times New Roman" w:hAnsi="Arial" w:cs="Arial"/>
          <w:color w:val="333333"/>
          <w:sz w:val="18"/>
          <w:szCs w:val="18"/>
          <w:lang w:eastAsia="tr-TR"/>
        </w:rPr>
        <w:t> (IV)Koşmanın ilk dörtlüğü  gazel gibi kafiyelenir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C.4.</w:t>
      </w:r>
      <w:r w:rsidRPr="00195081">
        <w:rPr>
          <w:rFonts w:ascii="Arial" w:eastAsia="Times New Roman" w:hAnsi="Arial" w:cs="Arial"/>
          <w:color w:val="333333"/>
          <w:sz w:val="18"/>
          <w:szCs w:val="18"/>
          <w:lang w:eastAsia="tr-TR"/>
        </w:rPr>
        <w:t> B) Anlam zenginliği</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C.5.</w:t>
      </w:r>
      <w:r w:rsidRPr="00195081">
        <w:rPr>
          <w:rFonts w:ascii="Arial" w:eastAsia="Times New Roman" w:hAnsi="Arial" w:cs="Arial"/>
          <w:color w:val="333333"/>
          <w:sz w:val="18"/>
          <w:szCs w:val="18"/>
          <w:lang w:eastAsia="tr-TR"/>
        </w:rPr>
        <w:t> D ) Decameron - Letaif -İ Rivayet</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C.6.</w:t>
      </w:r>
      <w:r w:rsidRPr="00195081">
        <w:rPr>
          <w:rFonts w:ascii="Arial" w:eastAsia="Times New Roman" w:hAnsi="Arial" w:cs="Arial"/>
          <w:color w:val="333333"/>
          <w:sz w:val="18"/>
          <w:szCs w:val="18"/>
          <w:lang w:eastAsia="tr-TR"/>
        </w:rPr>
        <w:t> C )  Ölçü, kafiye gibi ahenk unsurlar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C.7.</w:t>
      </w:r>
      <w:r w:rsidRPr="00195081">
        <w:rPr>
          <w:rFonts w:ascii="Arial" w:eastAsia="Times New Roman" w:hAnsi="Arial" w:cs="Arial"/>
          <w:color w:val="333333"/>
          <w:sz w:val="18"/>
          <w:szCs w:val="18"/>
          <w:lang w:eastAsia="tr-TR"/>
        </w:rPr>
        <w:t> B) Umutlu</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C.8.</w:t>
      </w:r>
      <w:r w:rsidRPr="00195081">
        <w:rPr>
          <w:rFonts w:ascii="Arial" w:eastAsia="Times New Roman" w:hAnsi="Arial" w:cs="Arial"/>
          <w:color w:val="333333"/>
          <w:sz w:val="18"/>
          <w:szCs w:val="18"/>
          <w:lang w:eastAsia="tr-TR"/>
        </w:rPr>
        <w:t> D ) Rediflerden  yararlanılmıştır.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C.9.</w:t>
      </w:r>
      <w:r w:rsidRPr="00195081">
        <w:rPr>
          <w:rFonts w:ascii="Arial" w:eastAsia="Times New Roman" w:hAnsi="Arial" w:cs="Arial"/>
          <w:color w:val="333333"/>
          <w:sz w:val="18"/>
          <w:szCs w:val="18"/>
          <w:lang w:eastAsia="tr-TR"/>
        </w:rPr>
        <w:t> D ) Yavaşça  dalacağım,  o  kalkılmaz  uykuya</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C.10.</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C.11.</w:t>
      </w:r>
      <w:r w:rsidRPr="00195081">
        <w:rPr>
          <w:rFonts w:ascii="Arial" w:eastAsia="Times New Roman" w:hAnsi="Arial" w:cs="Arial"/>
          <w:color w:val="333333"/>
          <w:sz w:val="18"/>
          <w:szCs w:val="18"/>
          <w:lang w:eastAsia="tr-TR"/>
        </w:rPr>
        <w:t> c)Ait olduğu şiirin ilk dörtlüğüdür.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C.12.</w:t>
      </w:r>
      <w:r w:rsidRPr="00195081">
        <w:rPr>
          <w:rFonts w:ascii="Arial" w:eastAsia="Times New Roman" w:hAnsi="Arial" w:cs="Arial"/>
          <w:color w:val="333333"/>
          <w:sz w:val="18"/>
          <w:szCs w:val="18"/>
          <w:lang w:eastAsia="tr-TR"/>
        </w:rPr>
        <w:t> İslam öncesi Türk destanlarında;kurt,kadın,ak saçlı ihtiyar,ışık,ağaç,at,madenler,su gibi sembolleşmiş unsurlar sıkça kullanılmaktadır.Kurt,fiziki ve yaşayış özellikleriyle Türk’e benzetilmiş//kadın erkeğin en büyük yardımcısı olma, (bilgi yelpazesi.net) çeşitli hakları ve aileyi temsilen önemsenmiş,//ak saçlı ihtiyar,büyüklere saygının ve geleneklere bağlılığın sembolü olmuş,//ışık yada nur duanın ve mucizenin sembolü// ağaç,beşikten mezara kadar muhtaç olduğumuz bir nesnedir// su, bütün medeniyetlerde olduğu gibi bizde de kutsaldır.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lastRenderedPageBreak/>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C.13.</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C.14.</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Gılgamış,                    Türeyiş               ,Kalavela,               Ergenekon,        Nibelungen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Sümer,                        Uygur,                    fin ,                       Göktürk     Alman</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 </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b/>
          <w:bCs/>
          <w:color w:val="333333"/>
          <w:sz w:val="18"/>
          <w:szCs w:val="18"/>
          <w:lang w:eastAsia="tr-TR"/>
        </w:rPr>
        <w:t>C.15.</w:t>
      </w:r>
      <w:r w:rsidRPr="00195081">
        <w:rPr>
          <w:rFonts w:ascii="Arial" w:eastAsia="Times New Roman" w:hAnsi="Arial" w:cs="Arial"/>
          <w:color w:val="333333"/>
          <w:sz w:val="18"/>
          <w:szCs w:val="18"/>
          <w:lang w:eastAsia="tr-TR"/>
        </w:rPr>
        <w:t>Yunus’un şiirinde manevi aşk;Karacaoğlan’ın şiirinde ise maddi aşk vardır.Yunus’ta fedakarlık açıkça kendini belli etmekte oysa Karacaoğlan’da sevgiliyle münasebeti kendini açıkça belli etmektedir.</w:t>
      </w:r>
    </w:p>
    <w:p w:rsidR="00195081" w:rsidRPr="00195081" w:rsidRDefault="00195081" w:rsidP="00195081">
      <w:pPr>
        <w:spacing w:after="0" w:line="240" w:lineRule="auto"/>
        <w:ind w:left="220" w:right="22" w:firstLine="220"/>
        <w:jc w:val="both"/>
        <w:rPr>
          <w:rFonts w:ascii="Helvetica" w:eastAsia="Times New Roman" w:hAnsi="Helvetica" w:cs="Times New Roman"/>
          <w:color w:val="333333"/>
          <w:sz w:val="18"/>
          <w:szCs w:val="18"/>
          <w:lang w:eastAsia="tr-TR"/>
        </w:rPr>
      </w:pPr>
      <w:r w:rsidRPr="00195081">
        <w:rPr>
          <w:rFonts w:ascii="Arial" w:eastAsia="Times New Roman" w:hAnsi="Arial" w:cs="Arial"/>
          <w:color w:val="333333"/>
          <w:sz w:val="18"/>
          <w:szCs w:val="18"/>
          <w:lang w:eastAsia="tr-TR"/>
        </w:rPr>
        <w:t>Yunus her şeyiyle ona ulaşma çabasını,Karacaoğlan ise sevgilinin güzelliğini anlatmaktadır.</w:t>
      </w:r>
    </w:p>
    <w:p w:rsidR="00E64EF0" w:rsidRDefault="00E64EF0">
      <w:bookmarkStart w:id="0" w:name="_GoBack"/>
      <w:bookmarkEnd w:id="0"/>
    </w:p>
    <w:sectPr w:rsidR="00E64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2F"/>
    <w:rsid w:val="00195081"/>
    <w:rsid w:val="00DA632F"/>
    <w:rsid w:val="00E64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5548">
      <w:bodyDiv w:val="1"/>
      <w:marLeft w:val="0"/>
      <w:marRight w:val="0"/>
      <w:marTop w:val="0"/>
      <w:marBottom w:val="0"/>
      <w:divBdr>
        <w:top w:val="none" w:sz="0" w:space="0" w:color="auto"/>
        <w:left w:val="none" w:sz="0" w:space="0" w:color="auto"/>
        <w:bottom w:val="none" w:sz="0" w:space="0" w:color="auto"/>
        <w:right w:val="none" w:sz="0" w:space="0" w:color="auto"/>
      </w:divBdr>
      <w:divsChild>
        <w:div w:id="156417754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2021-05-04T13:14:00Z</dcterms:created>
  <dcterms:modified xsi:type="dcterms:W3CDTF">2021-05-04T13:14:00Z</dcterms:modified>
</cp:coreProperties>
</file>