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04" w:rsidRPr="00AD0104" w:rsidRDefault="00AD0104" w:rsidP="00AD0104">
      <w:pPr>
        <w:spacing w:after="0" w:line="240" w:lineRule="auto"/>
        <w:ind w:left="220" w:right="22" w:firstLine="220"/>
        <w:jc w:val="center"/>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 …  EĞİTİM VE ÖĞRETİM YILI …………………..… OKULU 9/… SINIFI</w:t>
      </w:r>
    </w:p>
    <w:p w:rsidR="00AD0104" w:rsidRPr="00AD0104" w:rsidRDefault="00AD0104" w:rsidP="00AD0104">
      <w:pPr>
        <w:spacing w:after="0" w:line="240" w:lineRule="auto"/>
        <w:ind w:left="220" w:right="22" w:firstLine="220"/>
        <w:jc w:val="center"/>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TÜRK EDEBİYATI 2. DÖNEM 3. YAZILISI</w:t>
      </w:r>
    </w:p>
    <w:p w:rsidR="00AD0104" w:rsidRPr="00AD0104" w:rsidRDefault="00AD0104" w:rsidP="00AD0104">
      <w:pPr>
        <w:spacing w:after="0" w:line="240" w:lineRule="auto"/>
        <w:ind w:left="220" w:right="22" w:firstLine="220"/>
        <w:jc w:val="center"/>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right"/>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Tarih: …/…/……</w:t>
      </w:r>
    </w:p>
    <w:p w:rsidR="00AD0104" w:rsidRPr="00AD0104" w:rsidRDefault="00AD0104" w:rsidP="00AD0104">
      <w:pPr>
        <w:spacing w:after="0" w:line="240" w:lineRule="auto"/>
        <w:ind w:left="220" w:right="22" w:firstLine="220"/>
        <w:jc w:val="center"/>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ADI SOYADI:………………………… NU:………….. PUAN:………</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 Öğretici metinlerin amaçlarını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 Öğretici metinleri edebi metin sayabilir miyiz? Niçin?</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3. Atatürk’ün 10. Yıl Nutku’nu öğretici metin özellikleri açısından değerlendiriniz.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4. Biyografi türü özelliklerini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5. Toplumun aksak yönlerini eleştiren komedi türü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6. Trajedilerdeki kahramanların niteliğini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7. Yazılı geleneğe ait iki tane anlatmaya bağlı edebi metin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8. Tük edebiyatında ilk çeviri romanın adını ve yazarını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9. Hikaye kahramanlarının özellikleri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10. Destanların anlatım şekli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11. Manzum hikayelerde işlenen konuları ve konuların işleniş şeklini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12.</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Kadrin bilmeyenler alır eline</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Onun için boynun eğri menekşe.</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Dizelerindeki söz sanatı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13.</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Elif kaşlarını çatar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Gamzesi sineme batar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Ak elleri kalem tutar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Yazar Elif Elif diye.</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Yukarıdaki dizelerin nazım şekli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14. Yukarıdaki dizelerin uyak türü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15. Yukarıdaki dizelerin uyak düzeni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16. Yukarıdaki dizeler konularına göre şiir türlerinden hangisine girer?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17. Halk şiirindeki taşlama türünün divan şiirindeki benzerinin adı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18.</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lastRenderedPageBreak/>
        <w:t>Uyandım baktım ki sabah</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Güneş vurmuş içime</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Kuşlara, yapraklara dönmüşüm</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Pır pır eder durur, bahar rüzgarında.</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Dizelerindeki ana duygu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19.</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Senin kalbinden sürgün oldum ilkin</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Bütün sürgünlüklerim bir bakıma bu</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Sürgünün bir süreği.</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Dizelerindeki ahenk unsuru nedir?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20. </w:t>
      </w:r>
      <w:r w:rsidRPr="00AD0104">
        <w:rPr>
          <w:rFonts w:ascii="Arial" w:eastAsia="Times New Roman" w:hAnsi="Arial" w:cs="Arial"/>
          <w:color w:val="333333"/>
          <w:sz w:val="18"/>
          <w:szCs w:val="18"/>
          <w:lang w:eastAsia="tr-TR"/>
        </w:rPr>
        <w:t>“Öyle bir yaşta idim ve öyle bir mizaçta idim ve çocukluğumda o kadar az oyun oynamıştım ve aldatmasını o kadar az öğrenmiştim ki yalan bana suçların en ağırı gibi geliyordu; ve bir yalan söylendiği zaman insanların değil, eşyanın bile buna nasıl tahammül (bilgi yelpazesi.net) ettiğine şaşıyordum.Yalana her şey isyan etmelidir.Damlardan kiremitler uçmalıdır, ağaçlar köklerinden sökülüp havada bir saniye içinde toz duman olmalıdır, camlar kırılmalıdır, hatta yıldızlar düşüp gökyüzünde bin parçaya ayrılmalıdır filan… Nüzhet bana yalan söyledi. Hakikati seviniz, o da sizi sever; hakikati arayınız, o da sizi arar ve üstüne gelir.”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Yukarıdaki metnin konusunu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21.  Yukarıdaki metnin zihniyetini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AD0104" w:rsidRPr="00AD0104" w:rsidTr="00AD0104">
        <w:tc>
          <w:tcPr>
            <w:tcW w:w="0" w:type="auto"/>
            <w:shd w:val="clear" w:color="auto" w:fill="auto"/>
            <w:tcMar>
              <w:top w:w="0" w:type="dxa"/>
              <w:left w:w="0" w:type="dxa"/>
              <w:bottom w:w="0" w:type="dxa"/>
              <w:right w:w="0" w:type="dxa"/>
            </w:tcMar>
            <w:vAlign w:val="center"/>
            <w:hideMark/>
          </w:tcPr>
          <w:p w:rsidR="00AD0104" w:rsidRPr="00AD0104" w:rsidRDefault="00AD0104" w:rsidP="00AD0104">
            <w:pPr>
              <w:spacing w:after="0" w:line="240" w:lineRule="auto"/>
              <w:rPr>
                <w:rFonts w:ascii="Times New Roman" w:eastAsia="Times New Roman" w:hAnsi="Times New Roman" w:cs="Times New Roman"/>
                <w:sz w:val="24"/>
                <w:szCs w:val="24"/>
                <w:lang w:eastAsia="tr-TR"/>
              </w:rPr>
            </w:pPr>
          </w:p>
        </w:tc>
      </w:tr>
    </w:tbl>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22.  Yukarıdaki metnin anlatıcı bakış açısını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23.  Yukarıdaki metnin türü ve tür özelliklerini yazınız.</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24.  Olay öyküsü türünün ülkemizdeki temsilcisidir. Pek çok güzel öyküsü vardır.“Diyet”, “Bomba”, “Forsa” vb. öyküleri bulunan yazarımız kimdir?</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 </w:t>
      </w:r>
    </w:p>
    <w:p w:rsidR="00AD0104" w:rsidRPr="00AD0104" w:rsidRDefault="00AD0104" w:rsidP="00AD0104">
      <w:pPr>
        <w:spacing w:after="0" w:line="240" w:lineRule="auto"/>
        <w:ind w:left="220" w:right="22" w:firstLine="220"/>
        <w:jc w:val="both"/>
        <w:rPr>
          <w:rFonts w:ascii="Helvetica" w:eastAsia="Times New Roman" w:hAnsi="Helvetica" w:cs="Times New Roman"/>
          <w:color w:val="333333"/>
          <w:sz w:val="18"/>
          <w:szCs w:val="18"/>
          <w:lang w:eastAsia="tr-TR"/>
        </w:rPr>
      </w:pPr>
      <w:r w:rsidRPr="00AD0104">
        <w:rPr>
          <w:rFonts w:ascii="Arial" w:eastAsia="Times New Roman" w:hAnsi="Arial" w:cs="Arial"/>
          <w:b/>
          <w:bCs/>
          <w:color w:val="333333"/>
          <w:sz w:val="18"/>
          <w:szCs w:val="18"/>
          <w:lang w:eastAsia="tr-TR"/>
        </w:rPr>
        <w:t>25.  Masallarda işlenen konuların özelliği nedir?</w:t>
      </w:r>
    </w:p>
    <w:p w:rsidR="00C02339" w:rsidRDefault="00C02339">
      <w:bookmarkStart w:id="0" w:name="_GoBack"/>
      <w:bookmarkEnd w:id="0"/>
    </w:p>
    <w:sectPr w:rsidR="00C02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C8"/>
    <w:rsid w:val="00A85AC8"/>
    <w:rsid w:val="00AD0104"/>
    <w:rsid w:val="00C02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4281">
      <w:bodyDiv w:val="1"/>
      <w:marLeft w:val="0"/>
      <w:marRight w:val="0"/>
      <w:marTop w:val="0"/>
      <w:marBottom w:val="0"/>
      <w:divBdr>
        <w:top w:val="none" w:sz="0" w:space="0" w:color="auto"/>
        <w:left w:val="none" w:sz="0" w:space="0" w:color="auto"/>
        <w:bottom w:val="none" w:sz="0" w:space="0" w:color="auto"/>
        <w:right w:val="none" w:sz="0" w:space="0" w:color="auto"/>
      </w:divBdr>
      <w:divsChild>
        <w:div w:id="94504288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2021-05-04T13:24:00Z</dcterms:created>
  <dcterms:modified xsi:type="dcterms:W3CDTF">2021-05-04T13:24:00Z</dcterms:modified>
</cp:coreProperties>
</file>